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C237F" w:rsidRDefault="009C237F" w:rsidP="009C237F">
      <w:pPr>
        <w:jc w:val="center"/>
        <w:rPr>
          <w:rFonts w:ascii="Arial" w:hAnsi="Arial" w:cs="Arial"/>
          <w:b/>
          <w:sz w:val="32"/>
          <w:szCs w:val="32"/>
        </w:rPr>
      </w:pPr>
      <w:bookmarkStart w:id="0" w:name="_Toc122356841"/>
      <w:bookmarkStart w:id="1" w:name="_Toc122361628"/>
      <w:bookmarkStart w:id="2" w:name="_Toc121837874"/>
      <w:bookmarkStart w:id="3" w:name="_Toc122355724"/>
      <w:bookmarkStart w:id="4" w:name="_Toc122355869"/>
      <w:bookmarkStart w:id="5" w:name="_Toc122362246"/>
    </w:p>
    <w:p w:rsidR="009C237F" w:rsidRDefault="009C237F" w:rsidP="009C237F">
      <w:pPr>
        <w:jc w:val="center"/>
        <w:rPr>
          <w:rFonts w:ascii="Arial" w:hAnsi="Arial" w:cs="Arial"/>
          <w:b/>
          <w:sz w:val="32"/>
          <w:szCs w:val="32"/>
        </w:rPr>
      </w:pPr>
    </w:p>
    <w:p w:rsidR="009C237F" w:rsidRDefault="009C237F" w:rsidP="009C237F">
      <w:pPr>
        <w:tabs>
          <w:tab w:val="left" w:pos="9000"/>
        </w:tabs>
        <w:rPr>
          <w:rFonts w:ascii="Arial" w:hAnsi="Arial" w:cs="Arial"/>
          <w:b/>
          <w:sz w:val="32"/>
          <w:szCs w:val="32"/>
        </w:rPr>
      </w:pPr>
    </w:p>
    <w:p w:rsidR="009C237F" w:rsidRDefault="009C237F" w:rsidP="009C237F">
      <w:pPr>
        <w:jc w:val="center"/>
        <w:rPr>
          <w:rFonts w:ascii="Arial" w:hAnsi="Arial" w:cs="Arial"/>
          <w:b/>
          <w:sz w:val="32"/>
          <w:szCs w:val="32"/>
        </w:rPr>
      </w:pPr>
    </w:p>
    <w:p w:rsidR="007C2340" w:rsidRDefault="00C63000" w:rsidP="009C237F">
      <w:pPr>
        <w:jc w:val="center"/>
        <w:rPr>
          <w:rFonts w:ascii="Arial" w:hAnsi="Arial" w:cs="Arial"/>
          <w:b/>
          <w:sz w:val="32"/>
          <w:szCs w:val="32"/>
        </w:rPr>
      </w:pPr>
      <w:r w:rsidRPr="00C63000">
        <w:rPr>
          <w:rFonts w:ascii="Arial" w:hAnsi="Arial" w:cs="Arial"/>
          <w:b/>
          <w:sz w:val="32"/>
          <w:szCs w:val="32"/>
        </w:rPr>
        <w:t>Руководство по запуску и настр</w:t>
      </w:r>
      <w:r w:rsidR="00766DD7">
        <w:rPr>
          <w:rFonts w:ascii="Arial" w:hAnsi="Arial" w:cs="Arial"/>
          <w:b/>
          <w:sz w:val="32"/>
          <w:szCs w:val="32"/>
        </w:rPr>
        <w:t xml:space="preserve">ойке программного </w:t>
      </w:r>
      <w:r w:rsidR="000530AF">
        <w:rPr>
          <w:rFonts w:ascii="Arial" w:hAnsi="Arial" w:cs="Arial"/>
          <w:b/>
          <w:sz w:val="32"/>
          <w:szCs w:val="32"/>
        </w:rPr>
        <w:t xml:space="preserve">обеспечения </w:t>
      </w:r>
      <w:r w:rsidR="008F6E22">
        <w:rPr>
          <w:rFonts w:ascii="Arial" w:hAnsi="Arial" w:cs="Arial"/>
          <w:b/>
          <w:sz w:val="32"/>
          <w:szCs w:val="32"/>
          <w:lang w:val="en-US"/>
        </w:rPr>
        <w:t>Data</w:t>
      </w:r>
      <w:r w:rsidRPr="00C63000">
        <w:rPr>
          <w:rFonts w:ascii="Arial" w:hAnsi="Arial" w:cs="Arial"/>
          <w:b/>
          <w:sz w:val="32"/>
          <w:szCs w:val="32"/>
        </w:rPr>
        <w:t xml:space="preserve"> </w:t>
      </w:r>
      <w:r w:rsidR="008F6E22">
        <w:rPr>
          <w:rFonts w:ascii="Arial" w:hAnsi="Arial" w:cs="Arial"/>
          <w:b/>
          <w:sz w:val="32"/>
          <w:szCs w:val="32"/>
          <w:lang w:val="en-US"/>
        </w:rPr>
        <w:t>T</w:t>
      </w:r>
      <w:proofErr w:type="spellStart"/>
      <w:r w:rsidRPr="00C63000">
        <w:rPr>
          <w:rFonts w:ascii="Arial" w:hAnsi="Arial" w:cs="Arial"/>
          <w:b/>
          <w:sz w:val="32"/>
          <w:szCs w:val="32"/>
        </w:rPr>
        <w:t>raffic</w:t>
      </w:r>
      <w:bookmarkEnd w:id="0"/>
      <w:bookmarkEnd w:id="1"/>
      <w:bookmarkEnd w:id="2"/>
      <w:bookmarkEnd w:id="3"/>
      <w:bookmarkEnd w:id="4"/>
      <w:bookmarkEnd w:id="5"/>
      <w:proofErr w:type="spellEnd"/>
    </w:p>
    <w:p w:rsidR="00C63000" w:rsidRPr="00C63000" w:rsidRDefault="00C63000" w:rsidP="00C63000">
      <w:pPr>
        <w:jc w:val="center"/>
        <w:rPr>
          <w:rFonts w:ascii="Arial" w:hAnsi="Arial" w:cs="Arial"/>
          <w:b/>
          <w:sz w:val="32"/>
          <w:szCs w:val="32"/>
        </w:rPr>
      </w:pPr>
    </w:p>
    <w:p w:rsidR="007C2340" w:rsidRDefault="008F6E22" w:rsidP="00D24B92">
      <w:pPr>
        <w:jc w:val="center"/>
      </w:pPr>
      <w:r>
        <w:rPr>
          <w:noProof/>
        </w:rPr>
        <w:drawing>
          <wp:inline distT="0" distB="0" distL="0" distR="0">
            <wp:extent cx="6210300" cy="3274060"/>
            <wp:effectExtent l="0" t="0" r="0" b="2540"/>
            <wp:docPr id="1163188397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3188397" name="Рисунок 1163188397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10300" cy="3274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C2340" w:rsidRDefault="007C2340" w:rsidP="00D24B92">
      <w:pPr>
        <w:jc w:val="center"/>
      </w:pPr>
    </w:p>
    <w:p w:rsidR="007C2340" w:rsidRDefault="007C2340" w:rsidP="00D24B92">
      <w:pPr>
        <w:jc w:val="center"/>
      </w:pPr>
    </w:p>
    <w:p w:rsidR="007C2340" w:rsidRDefault="007C2340" w:rsidP="00D24B92">
      <w:pPr>
        <w:jc w:val="center"/>
      </w:pPr>
    </w:p>
    <w:p w:rsidR="007C2340" w:rsidRDefault="007C2340" w:rsidP="00D24B92">
      <w:pPr>
        <w:jc w:val="center"/>
      </w:pPr>
    </w:p>
    <w:p w:rsidR="007C2340" w:rsidRDefault="007C2340" w:rsidP="00D24B92">
      <w:pPr>
        <w:jc w:val="center"/>
      </w:pPr>
    </w:p>
    <w:p w:rsidR="007C2340" w:rsidRDefault="007C2340" w:rsidP="00D24B92">
      <w:pPr>
        <w:jc w:val="center"/>
      </w:pPr>
    </w:p>
    <w:p w:rsidR="007C2340" w:rsidRDefault="007C2340" w:rsidP="00D24B92">
      <w:pPr>
        <w:jc w:val="center"/>
      </w:pPr>
    </w:p>
    <w:p w:rsidR="007C2340" w:rsidRDefault="007C2340" w:rsidP="00D24B92">
      <w:pPr>
        <w:jc w:val="center"/>
      </w:pPr>
    </w:p>
    <w:p w:rsidR="007C2340" w:rsidRDefault="007C2340" w:rsidP="00D24B92">
      <w:pPr>
        <w:jc w:val="center"/>
      </w:pPr>
    </w:p>
    <w:p w:rsidR="00D24B92" w:rsidRPr="007C2340" w:rsidRDefault="00D24B92" w:rsidP="00D24B92"/>
    <w:sdt>
      <w:sdtPr>
        <w:rPr>
          <w:rFonts w:asciiTheme="minorHAnsi" w:eastAsiaTheme="minorHAnsi" w:hAnsiTheme="minorHAnsi" w:cstheme="minorBidi"/>
          <w:b w:val="0"/>
          <w:bCs w:val="0"/>
          <w:color w:val="auto"/>
          <w:sz w:val="22"/>
          <w:szCs w:val="22"/>
          <w:lang w:eastAsia="en-US"/>
        </w:rPr>
        <w:id w:val="941425261"/>
        <w:docPartObj>
          <w:docPartGallery w:val="Table of Contents"/>
          <w:docPartUnique/>
        </w:docPartObj>
      </w:sdtPr>
      <w:sdtEndPr/>
      <w:sdtContent>
        <w:p w:rsidR="00A12AAA" w:rsidRDefault="00B318D7" w:rsidP="007C2340">
          <w:pPr>
            <w:pStyle w:val="ab"/>
            <w:spacing w:after="240"/>
            <w:jc w:val="center"/>
            <w:rPr>
              <w:noProof/>
            </w:rPr>
          </w:pPr>
          <w:r w:rsidRPr="00602265">
            <w:rPr>
              <w:rFonts w:ascii="Arial" w:hAnsi="Arial" w:cs="Arial"/>
              <w:color w:val="auto"/>
            </w:rPr>
            <w:t>Содержание</w:t>
          </w:r>
          <w:r w:rsidRPr="00602265">
            <w:rPr>
              <w:rFonts w:ascii="Arial" w:hAnsi="Arial" w:cs="Arial"/>
              <w:color w:val="auto"/>
            </w:rPr>
            <w:fldChar w:fldCharType="begin"/>
          </w:r>
          <w:r w:rsidRPr="00602265">
            <w:rPr>
              <w:rFonts w:ascii="Arial" w:hAnsi="Arial" w:cs="Arial"/>
              <w:color w:val="auto"/>
            </w:rPr>
            <w:instrText xml:space="preserve"> TOC \o "1-3" \h \z \u </w:instrText>
          </w:r>
          <w:r w:rsidRPr="00602265">
            <w:rPr>
              <w:rFonts w:ascii="Arial" w:hAnsi="Arial" w:cs="Arial"/>
              <w:color w:val="auto"/>
            </w:rPr>
            <w:fldChar w:fldCharType="separate"/>
          </w:r>
        </w:p>
        <w:p w:rsidR="00A12AAA" w:rsidRDefault="00A12AAA">
          <w:pPr>
            <w:pStyle w:val="21"/>
            <w:tabs>
              <w:tab w:val="left" w:pos="660"/>
              <w:tab w:val="right" w:leader="dot" w:pos="9770"/>
            </w:tabs>
            <w:rPr>
              <w:noProof/>
            </w:rPr>
          </w:pPr>
          <w:hyperlink w:anchor="_Toc139458863" w:history="1">
            <w:r w:rsidRPr="003F26C3">
              <w:rPr>
                <w:rStyle w:val="a4"/>
                <w:rFonts w:ascii="Arial" w:hAnsi="Arial" w:cs="Arial"/>
                <w:noProof/>
              </w:rPr>
              <w:t>1.</w:t>
            </w:r>
            <w:r>
              <w:rPr>
                <w:noProof/>
              </w:rPr>
              <w:tab/>
            </w:r>
            <w:r w:rsidRPr="003F26C3">
              <w:rPr>
                <w:rStyle w:val="a4"/>
                <w:rFonts w:ascii="Arial" w:hAnsi="Arial" w:cs="Arial"/>
                <w:noProof/>
              </w:rPr>
              <w:t>Общие сведения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_Toc139458863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A12AAA" w:rsidRDefault="00A12AAA">
          <w:pPr>
            <w:pStyle w:val="11"/>
            <w:tabs>
              <w:tab w:val="left" w:pos="880"/>
            </w:tabs>
            <w:rPr>
              <w:noProof/>
            </w:rPr>
          </w:pPr>
          <w:hyperlink w:anchor="_Toc139458864" w:history="1">
            <w:r w:rsidRPr="003F26C3">
              <w:rPr>
                <w:rStyle w:val="a4"/>
                <w:rFonts w:ascii="Arial" w:hAnsi="Arial" w:cs="Arial"/>
                <w:noProof/>
              </w:rPr>
              <w:t>2.</w:t>
            </w:r>
            <w:r>
              <w:rPr>
                <w:noProof/>
              </w:rPr>
              <w:tab/>
            </w:r>
            <w:r w:rsidRPr="003F26C3">
              <w:rPr>
                <w:rStyle w:val="a4"/>
                <w:rFonts w:ascii="Arial" w:hAnsi="Arial" w:cs="Arial"/>
                <w:noProof/>
              </w:rPr>
              <w:t>Установка и настройка программного обеспечения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_Toc139458864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A12AAA" w:rsidRDefault="00A12AAA">
          <w:pPr>
            <w:pStyle w:val="21"/>
            <w:tabs>
              <w:tab w:val="left" w:pos="880"/>
              <w:tab w:val="right" w:leader="dot" w:pos="9770"/>
            </w:tabs>
            <w:rPr>
              <w:noProof/>
            </w:rPr>
          </w:pPr>
          <w:hyperlink w:anchor="_Toc139458865" w:history="1">
            <w:r w:rsidRPr="003F26C3">
              <w:rPr>
                <w:rStyle w:val="a4"/>
                <w:rFonts w:ascii="Arial" w:hAnsi="Arial" w:cs="Arial"/>
                <w:noProof/>
              </w:rPr>
              <w:t>2.1.</w:t>
            </w:r>
            <w:r>
              <w:rPr>
                <w:noProof/>
              </w:rPr>
              <w:tab/>
            </w:r>
            <w:r w:rsidRPr="003F26C3">
              <w:rPr>
                <w:rStyle w:val="a4"/>
                <w:rFonts w:ascii="Arial" w:hAnsi="Arial" w:cs="Arial"/>
                <w:noProof/>
              </w:rPr>
              <w:t>Установка программного обеспечения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_Toc139458865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A12AAA" w:rsidRDefault="00A12AAA">
          <w:pPr>
            <w:pStyle w:val="21"/>
            <w:tabs>
              <w:tab w:val="left" w:pos="880"/>
              <w:tab w:val="right" w:leader="dot" w:pos="9770"/>
            </w:tabs>
            <w:rPr>
              <w:noProof/>
            </w:rPr>
          </w:pPr>
          <w:hyperlink w:anchor="_Toc139458866" w:history="1">
            <w:r w:rsidRPr="003F26C3">
              <w:rPr>
                <w:rStyle w:val="a4"/>
                <w:rFonts w:ascii="Arial" w:hAnsi="Arial" w:cs="Arial"/>
                <w:noProof/>
              </w:rPr>
              <w:t>2.2.</w:t>
            </w:r>
            <w:r>
              <w:rPr>
                <w:noProof/>
              </w:rPr>
              <w:tab/>
            </w:r>
            <w:r w:rsidRPr="003F26C3">
              <w:rPr>
                <w:rStyle w:val="a4"/>
                <w:rFonts w:ascii="Arial" w:hAnsi="Arial" w:cs="Arial"/>
                <w:noProof/>
              </w:rPr>
              <w:t>Настройка программного обеспечения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_Toc139458866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B318D7" w:rsidRDefault="00B318D7" w:rsidP="00B318D7">
          <w:pPr>
            <w:jc w:val="center"/>
          </w:pPr>
          <w:r w:rsidRPr="00602265">
            <w:rPr>
              <w:rFonts w:ascii="Arial" w:hAnsi="Arial" w:cs="Arial"/>
              <w:b/>
              <w:bCs/>
            </w:rPr>
            <w:fldChar w:fldCharType="end"/>
          </w:r>
        </w:p>
      </w:sdtContent>
    </w:sdt>
    <w:p w:rsidR="00D24B92" w:rsidRDefault="00D24B92"/>
    <w:p w:rsidR="00D24B92" w:rsidRDefault="00D24B92">
      <w:r>
        <w:br w:type="page"/>
      </w:r>
    </w:p>
    <w:p w:rsidR="00D909D2" w:rsidRPr="00602265" w:rsidRDefault="003B29D4" w:rsidP="000F32C3">
      <w:pPr>
        <w:pStyle w:val="2"/>
        <w:numPr>
          <w:ilvl w:val="0"/>
          <w:numId w:val="3"/>
        </w:numPr>
        <w:spacing w:after="240"/>
        <w:rPr>
          <w:rFonts w:ascii="Arial" w:hAnsi="Arial" w:cs="Arial"/>
          <w:color w:val="000000" w:themeColor="text1"/>
          <w:sz w:val="24"/>
          <w:szCs w:val="24"/>
        </w:rPr>
      </w:pPr>
      <w:bookmarkStart w:id="6" w:name="_Toc139458863"/>
      <w:r w:rsidRPr="00602265">
        <w:rPr>
          <w:rFonts w:ascii="Arial" w:hAnsi="Arial" w:cs="Arial"/>
          <w:color w:val="000000" w:themeColor="text1"/>
          <w:sz w:val="24"/>
          <w:szCs w:val="24"/>
        </w:rPr>
        <w:lastRenderedPageBreak/>
        <w:t>Общие сведения</w:t>
      </w:r>
      <w:bookmarkEnd w:id="6"/>
    </w:p>
    <w:p w:rsidR="00D004B0" w:rsidRPr="00D004B0" w:rsidRDefault="00D004B0" w:rsidP="00D004B0">
      <w:pPr>
        <w:tabs>
          <w:tab w:val="left" w:pos="284"/>
        </w:tabs>
        <w:rPr>
          <w:rFonts w:ascii="Arial" w:hAnsi="Arial" w:cs="Arial"/>
          <w:color w:val="000000" w:themeColor="text1"/>
          <w:sz w:val="24"/>
          <w:szCs w:val="24"/>
        </w:rPr>
      </w:pPr>
      <w:r w:rsidRPr="00D004B0">
        <w:rPr>
          <w:rFonts w:ascii="Arial" w:hAnsi="Arial" w:cs="Arial"/>
          <w:color w:val="000000" w:themeColor="text1"/>
          <w:sz w:val="24"/>
          <w:szCs w:val="24"/>
        </w:rPr>
        <w:t xml:space="preserve">Программное обеспечение (Далее ПО) Data </w:t>
      </w:r>
      <w:proofErr w:type="spellStart"/>
      <w:r w:rsidRPr="00D004B0">
        <w:rPr>
          <w:rFonts w:ascii="Arial" w:hAnsi="Arial" w:cs="Arial"/>
          <w:color w:val="000000" w:themeColor="text1"/>
          <w:sz w:val="24"/>
          <w:szCs w:val="24"/>
        </w:rPr>
        <w:t>Traffic</w:t>
      </w:r>
      <w:proofErr w:type="spellEnd"/>
      <w:r w:rsidRPr="00D004B0">
        <w:rPr>
          <w:rFonts w:ascii="Arial" w:hAnsi="Arial" w:cs="Arial"/>
          <w:color w:val="000000" w:themeColor="text1"/>
          <w:sz w:val="24"/>
          <w:szCs w:val="24"/>
        </w:rPr>
        <w:t xml:space="preserve"> предназначено для анализа данных по подсчету посетителей и выручки с помощью сбора, хранения и упорядочивания данных, собираемых с оборудования, производящего подсчет посетителей (сенсоры подсчета вертикальные/горизонтальные) и из файла о продажах на объекте. </w:t>
      </w:r>
    </w:p>
    <w:p w:rsidR="00A60449" w:rsidRPr="00602265" w:rsidRDefault="00960D5C" w:rsidP="000F32C3">
      <w:pPr>
        <w:pStyle w:val="1"/>
        <w:numPr>
          <w:ilvl w:val="0"/>
          <w:numId w:val="3"/>
        </w:numPr>
        <w:spacing w:before="0"/>
        <w:rPr>
          <w:rFonts w:ascii="Arial" w:hAnsi="Arial" w:cs="Arial"/>
          <w:color w:val="000000" w:themeColor="text1"/>
          <w:sz w:val="24"/>
          <w:szCs w:val="24"/>
        </w:rPr>
      </w:pPr>
      <w:bookmarkStart w:id="7" w:name="_Toc139458864"/>
      <w:r w:rsidRPr="00602265">
        <w:rPr>
          <w:rFonts w:ascii="Arial" w:hAnsi="Arial" w:cs="Arial"/>
          <w:color w:val="000000" w:themeColor="text1"/>
          <w:sz w:val="24"/>
          <w:szCs w:val="24"/>
        </w:rPr>
        <w:t>Установка и настрой</w:t>
      </w:r>
      <w:r w:rsidR="00A60449" w:rsidRPr="00602265">
        <w:rPr>
          <w:rFonts w:ascii="Arial" w:hAnsi="Arial" w:cs="Arial"/>
          <w:color w:val="000000" w:themeColor="text1"/>
          <w:sz w:val="24"/>
          <w:szCs w:val="24"/>
        </w:rPr>
        <w:t>ка программного обеспечения</w:t>
      </w:r>
      <w:bookmarkEnd w:id="7"/>
    </w:p>
    <w:p w:rsidR="00A60449" w:rsidRPr="00602265" w:rsidRDefault="00A60449" w:rsidP="000F32C3">
      <w:pPr>
        <w:pStyle w:val="2"/>
        <w:numPr>
          <w:ilvl w:val="1"/>
          <w:numId w:val="3"/>
        </w:numPr>
        <w:spacing w:before="0" w:after="240"/>
        <w:rPr>
          <w:rFonts w:ascii="Arial" w:hAnsi="Arial" w:cs="Arial"/>
          <w:color w:val="000000" w:themeColor="text1"/>
          <w:sz w:val="24"/>
          <w:szCs w:val="24"/>
        </w:rPr>
      </w:pPr>
      <w:bookmarkStart w:id="8" w:name="_Toc139458865"/>
      <w:r w:rsidRPr="00602265">
        <w:rPr>
          <w:rFonts w:ascii="Arial" w:hAnsi="Arial" w:cs="Arial"/>
          <w:color w:val="000000" w:themeColor="text1"/>
          <w:sz w:val="24"/>
          <w:szCs w:val="24"/>
        </w:rPr>
        <w:t>Установка</w:t>
      </w:r>
      <w:r w:rsidR="00DA4268" w:rsidRPr="00602265">
        <w:rPr>
          <w:rFonts w:ascii="Arial" w:hAnsi="Arial" w:cs="Arial"/>
          <w:color w:val="000000" w:themeColor="text1"/>
          <w:sz w:val="24"/>
          <w:szCs w:val="24"/>
        </w:rPr>
        <w:t xml:space="preserve"> программного обеспечения</w:t>
      </w:r>
      <w:bookmarkEnd w:id="8"/>
    </w:p>
    <w:p w:rsidR="007A1A87" w:rsidRPr="00E532F1" w:rsidRDefault="00B318D7" w:rsidP="00A0613B">
      <w:pPr>
        <w:tabs>
          <w:tab w:val="left" w:pos="284"/>
        </w:tabs>
        <w:rPr>
          <w:rFonts w:ascii="Arial" w:hAnsi="Arial" w:cs="Arial"/>
          <w:color w:val="FF0000"/>
          <w:sz w:val="24"/>
          <w:szCs w:val="24"/>
        </w:rPr>
      </w:pPr>
      <w:r w:rsidRPr="00602265">
        <w:rPr>
          <w:rFonts w:ascii="Arial" w:hAnsi="Arial" w:cs="Arial"/>
          <w:b/>
          <w:sz w:val="24"/>
          <w:szCs w:val="24"/>
        </w:rPr>
        <w:t xml:space="preserve">Шаг № </w:t>
      </w:r>
      <w:r w:rsidR="00D1586E" w:rsidRPr="00602265">
        <w:rPr>
          <w:rFonts w:ascii="Arial" w:hAnsi="Arial" w:cs="Arial"/>
          <w:b/>
          <w:sz w:val="24"/>
          <w:szCs w:val="24"/>
        </w:rPr>
        <w:t>1.</w:t>
      </w:r>
      <w:r w:rsidR="00D1586E" w:rsidRPr="00602265">
        <w:rPr>
          <w:rFonts w:ascii="Arial" w:hAnsi="Arial" w:cs="Arial"/>
          <w:sz w:val="24"/>
          <w:szCs w:val="24"/>
        </w:rPr>
        <w:t xml:space="preserve"> </w:t>
      </w:r>
      <w:r w:rsidR="00A60449" w:rsidRPr="00602265">
        <w:rPr>
          <w:rFonts w:ascii="Arial" w:hAnsi="Arial" w:cs="Arial"/>
          <w:sz w:val="24"/>
          <w:szCs w:val="24"/>
        </w:rPr>
        <w:t xml:space="preserve"> Для </w:t>
      </w:r>
      <w:r w:rsidR="009C6536" w:rsidRPr="00602265">
        <w:rPr>
          <w:rFonts w:ascii="Arial" w:hAnsi="Arial" w:cs="Arial"/>
          <w:sz w:val="24"/>
          <w:szCs w:val="24"/>
        </w:rPr>
        <w:t xml:space="preserve">установки программного обеспечения </w:t>
      </w:r>
      <w:r w:rsidR="0097670C">
        <w:rPr>
          <w:rFonts w:ascii="Arial" w:hAnsi="Arial" w:cs="Arial"/>
          <w:sz w:val="24"/>
          <w:szCs w:val="24"/>
          <w:lang w:val="en-US"/>
        </w:rPr>
        <w:t>Data</w:t>
      </w:r>
      <w:r w:rsidR="00A60449" w:rsidRPr="00602265">
        <w:rPr>
          <w:rFonts w:ascii="Arial" w:hAnsi="Arial" w:cs="Arial"/>
          <w:sz w:val="24"/>
          <w:szCs w:val="24"/>
        </w:rPr>
        <w:t xml:space="preserve"> </w:t>
      </w:r>
      <w:r w:rsidR="00A60449" w:rsidRPr="00602265">
        <w:rPr>
          <w:rFonts w:ascii="Arial" w:hAnsi="Arial" w:cs="Arial"/>
          <w:sz w:val="24"/>
          <w:szCs w:val="24"/>
          <w:lang w:val="en-US"/>
        </w:rPr>
        <w:t>Traffic</w:t>
      </w:r>
      <w:r w:rsidR="00A60449" w:rsidRPr="00602265">
        <w:rPr>
          <w:rFonts w:ascii="Arial" w:hAnsi="Arial" w:cs="Arial"/>
          <w:sz w:val="24"/>
          <w:szCs w:val="24"/>
        </w:rPr>
        <w:t xml:space="preserve"> </w:t>
      </w:r>
      <w:r w:rsidR="009C6536" w:rsidRPr="00602265">
        <w:rPr>
          <w:rFonts w:ascii="Arial" w:hAnsi="Arial" w:cs="Arial"/>
          <w:sz w:val="24"/>
          <w:szCs w:val="24"/>
        </w:rPr>
        <w:t xml:space="preserve">перейдите по ссылке </w:t>
      </w:r>
      <w:hyperlink r:id="rId9" w:history="1">
        <w:proofErr w:type="gramStart"/>
        <w:r w:rsidR="004424F6" w:rsidRPr="00B956DE">
          <w:rPr>
            <w:rStyle w:val="a4"/>
            <w:rFonts w:ascii="Arial" w:hAnsi="Arial" w:cs="Arial"/>
            <w:sz w:val="24"/>
            <w:szCs w:val="24"/>
          </w:rPr>
          <w:t>data-code.ru</w:t>
        </w:r>
        <w:r w:rsidR="00DC4C01" w:rsidRPr="00DC4C01">
          <w:t xml:space="preserve"> ,</w:t>
        </w:r>
        <w:proofErr w:type="gramEnd"/>
        <w:r w:rsidR="00DC4C01" w:rsidRPr="00DC4C01">
          <w:rPr>
            <w:rFonts w:ascii="Arial" w:hAnsi="Arial" w:cs="Arial"/>
            <w:sz w:val="24"/>
            <w:szCs w:val="24"/>
          </w:rPr>
          <w:fldChar w:fldCharType="begin"/>
        </w:r>
        <w:r w:rsidR="00DC4C01" w:rsidRPr="00DC4C01">
          <w:rPr>
            <w:rFonts w:ascii="Arial" w:hAnsi="Arial" w:cs="Arial"/>
            <w:sz w:val="24"/>
            <w:szCs w:val="24"/>
          </w:rPr>
          <w:instrText xml:space="preserve"> REF _Ref122525840 \h </w:instrText>
        </w:r>
        <w:r w:rsidR="00DC4C01">
          <w:rPr>
            <w:rFonts w:ascii="Arial" w:hAnsi="Arial" w:cs="Arial"/>
            <w:sz w:val="24"/>
            <w:szCs w:val="24"/>
          </w:rPr>
          <w:instrText xml:space="preserve"> \* MERGEFORMAT </w:instrText>
        </w:r>
        <w:r w:rsidR="00DC4C01" w:rsidRPr="00DC4C01">
          <w:rPr>
            <w:rFonts w:ascii="Arial" w:hAnsi="Arial" w:cs="Arial"/>
            <w:sz w:val="24"/>
            <w:szCs w:val="24"/>
          </w:rPr>
        </w:r>
        <w:r w:rsidR="00DC4C01" w:rsidRPr="00DC4C01">
          <w:rPr>
            <w:rFonts w:ascii="Arial" w:hAnsi="Arial" w:cs="Arial"/>
            <w:sz w:val="24"/>
            <w:szCs w:val="24"/>
          </w:rPr>
          <w:fldChar w:fldCharType="separate"/>
        </w:r>
        <w:r w:rsidR="00401DB0" w:rsidRPr="00401DB0">
          <w:rPr>
            <w:rFonts w:ascii="Arial" w:hAnsi="Arial" w:cs="Arial"/>
            <w:sz w:val="24"/>
            <w:szCs w:val="24"/>
          </w:rPr>
          <w:t>Рис. 1</w:t>
        </w:r>
        <w:r w:rsidR="00DC4C01" w:rsidRPr="00DC4C01">
          <w:rPr>
            <w:rFonts w:ascii="Arial" w:hAnsi="Arial" w:cs="Arial"/>
            <w:sz w:val="24"/>
            <w:szCs w:val="24"/>
          </w:rPr>
          <w:fldChar w:fldCharType="end"/>
        </w:r>
        <w:r w:rsidR="00DC4C01" w:rsidRPr="00DC4C01">
          <w:rPr>
            <w:rFonts w:ascii="Arial" w:hAnsi="Arial" w:cs="Arial"/>
            <w:sz w:val="24"/>
            <w:szCs w:val="24"/>
          </w:rPr>
          <w:t>.</w:t>
        </w:r>
        <w:r w:rsidR="004424F6" w:rsidRPr="00DC4C01">
          <w:rPr>
            <w:rFonts w:ascii="Arial" w:hAnsi="Arial" w:cs="Arial"/>
            <w:sz w:val="24"/>
            <w:szCs w:val="24"/>
          </w:rPr>
          <w:t xml:space="preserve"> </w:t>
        </w:r>
      </w:hyperlink>
    </w:p>
    <w:p w:rsidR="00D87363" w:rsidRDefault="00424F2C" w:rsidP="00D87363">
      <w:pPr>
        <w:keepNext/>
        <w:tabs>
          <w:tab w:val="left" w:pos="284"/>
        </w:tabs>
        <w:jc w:val="center"/>
      </w:pPr>
      <w:r w:rsidRPr="00424F2C">
        <w:rPr>
          <w:rFonts w:ascii="Arial" w:hAnsi="Arial" w:cs="Arial"/>
          <w:noProof/>
          <w:color w:val="FF0000"/>
          <w:sz w:val="24"/>
          <w:szCs w:val="24"/>
        </w:rPr>
        <w:drawing>
          <wp:inline distT="0" distB="0" distL="0" distR="0" wp14:anchorId="450BC371" wp14:editId="7C8364E4">
            <wp:extent cx="6104444" cy="2919271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168161" cy="29497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F32C3" w:rsidRPr="00D87363" w:rsidRDefault="00D87363" w:rsidP="00D87363">
      <w:pPr>
        <w:pStyle w:val="ac"/>
        <w:jc w:val="center"/>
        <w:rPr>
          <w:rFonts w:ascii="Arial" w:hAnsi="Arial" w:cs="Arial"/>
          <w:b w:val="0"/>
          <w:bCs w:val="0"/>
          <w:color w:val="auto"/>
          <w:sz w:val="20"/>
          <w:szCs w:val="20"/>
        </w:rPr>
      </w:pPr>
      <w:bookmarkStart w:id="9" w:name="_Ref122525840"/>
      <w:r w:rsidRPr="00D87363">
        <w:rPr>
          <w:rFonts w:ascii="Arial" w:hAnsi="Arial" w:cs="Arial"/>
          <w:b w:val="0"/>
          <w:bCs w:val="0"/>
          <w:color w:val="auto"/>
          <w:sz w:val="20"/>
          <w:szCs w:val="20"/>
        </w:rPr>
        <w:t xml:space="preserve">Рис. </w:t>
      </w:r>
      <w:r w:rsidRPr="00D87363">
        <w:rPr>
          <w:rFonts w:ascii="Arial" w:hAnsi="Arial" w:cs="Arial"/>
          <w:b w:val="0"/>
          <w:bCs w:val="0"/>
          <w:color w:val="auto"/>
          <w:sz w:val="20"/>
          <w:szCs w:val="20"/>
        </w:rPr>
        <w:fldChar w:fldCharType="begin"/>
      </w:r>
      <w:r w:rsidRPr="00D87363">
        <w:rPr>
          <w:rFonts w:ascii="Arial" w:hAnsi="Arial" w:cs="Arial"/>
          <w:b w:val="0"/>
          <w:bCs w:val="0"/>
          <w:color w:val="auto"/>
          <w:sz w:val="20"/>
          <w:szCs w:val="20"/>
        </w:rPr>
        <w:instrText xml:space="preserve"> SEQ Рис. \* ARABIC </w:instrText>
      </w:r>
      <w:r w:rsidRPr="00D87363">
        <w:rPr>
          <w:rFonts w:ascii="Arial" w:hAnsi="Arial" w:cs="Arial"/>
          <w:b w:val="0"/>
          <w:bCs w:val="0"/>
          <w:color w:val="auto"/>
          <w:sz w:val="20"/>
          <w:szCs w:val="20"/>
        </w:rPr>
        <w:fldChar w:fldCharType="separate"/>
      </w:r>
      <w:r w:rsidR="00401DB0">
        <w:rPr>
          <w:rFonts w:ascii="Arial" w:hAnsi="Arial" w:cs="Arial"/>
          <w:b w:val="0"/>
          <w:bCs w:val="0"/>
          <w:noProof/>
          <w:color w:val="auto"/>
          <w:sz w:val="20"/>
          <w:szCs w:val="20"/>
        </w:rPr>
        <w:t>1</w:t>
      </w:r>
      <w:r w:rsidRPr="00D87363">
        <w:rPr>
          <w:rFonts w:ascii="Arial" w:hAnsi="Arial" w:cs="Arial"/>
          <w:b w:val="0"/>
          <w:bCs w:val="0"/>
          <w:color w:val="auto"/>
          <w:sz w:val="20"/>
          <w:szCs w:val="20"/>
        </w:rPr>
        <w:fldChar w:fldCharType="end"/>
      </w:r>
      <w:bookmarkEnd w:id="9"/>
      <w:r w:rsidRPr="00D87363">
        <w:rPr>
          <w:rFonts w:ascii="Arial" w:hAnsi="Arial" w:cs="Arial"/>
          <w:b w:val="0"/>
          <w:bCs w:val="0"/>
          <w:color w:val="auto"/>
          <w:sz w:val="20"/>
          <w:szCs w:val="20"/>
        </w:rPr>
        <w:t xml:space="preserve"> “Главная страница сайда Data-</w:t>
      </w:r>
      <w:r>
        <w:rPr>
          <w:rFonts w:ascii="Arial" w:hAnsi="Arial" w:cs="Arial"/>
          <w:b w:val="0"/>
          <w:bCs w:val="0"/>
          <w:color w:val="auto"/>
          <w:sz w:val="20"/>
          <w:szCs w:val="20"/>
          <w:lang w:val="en-US"/>
        </w:rPr>
        <w:t>Code</w:t>
      </w:r>
      <w:r w:rsidRPr="00D87363">
        <w:rPr>
          <w:rFonts w:ascii="Arial" w:hAnsi="Arial" w:cs="Arial"/>
          <w:b w:val="0"/>
          <w:bCs w:val="0"/>
          <w:color w:val="auto"/>
          <w:sz w:val="20"/>
          <w:szCs w:val="20"/>
        </w:rPr>
        <w:t>”</w:t>
      </w:r>
    </w:p>
    <w:p w:rsidR="00401DB0" w:rsidRDefault="00401DB0" w:rsidP="00401DB0">
      <w:pPr>
        <w:keepNext/>
        <w:rPr>
          <w:rFonts w:ascii="Arial" w:hAnsi="Arial" w:cs="Arial"/>
          <w:sz w:val="24"/>
          <w:szCs w:val="24"/>
        </w:rPr>
      </w:pPr>
      <w:r w:rsidRPr="00602265">
        <w:rPr>
          <w:rFonts w:ascii="Arial" w:hAnsi="Arial" w:cs="Arial"/>
          <w:b/>
          <w:color w:val="000000" w:themeColor="text1"/>
          <w:sz w:val="24"/>
          <w:szCs w:val="24"/>
        </w:rPr>
        <w:t>Шаг № 2.</w:t>
      </w:r>
      <w:r w:rsidRPr="00602265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>
        <w:rPr>
          <w:rFonts w:ascii="Arial" w:hAnsi="Arial" w:cs="Arial"/>
          <w:color w:val="000000" w:themeColor="text1"/>
          <w:sz w:val="24"/>
          <w:szCs w:val="24"/>
        </w:rPr>
        <w:t>Нажмите на вкладку</w:t>
      </w:r>
      <w:r w:rsidRPr="00770EC9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«Наши продукты» и выберите из списка продукт </w:t>
      </w:r>
      <w:r>
        <w:rPr>
          <w:rFonts w:ascii="Arial" w:hAnsi="Arial" w:cs="Arial"/>
          <w:sz w:val="24"/>
          <w:szCs w:val="24"/>
          <w:lang w:val="en-US"/>
        </w:rPr>
        <w:t>Data</w:t>
      </w:r>
      <w:r w:rsidRPr="00401DB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  <w:lang w:val="en-US"/>
        </w:rPr>
        <w:t>Traffic</w:t>
      </w:r>
      <w:r w:rsidR="005D7B0E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</w:t>
      </w:r>
    </w:p>
    <w:p w:rsidR="008A7862" w:rsidRDefault="005D7B0E" w:rsidP="008A7862">
      <w:pPr>
        <w:keepNext/>
        <w:jc w:val="center"/>
      </w:pPr>
      <w:r w:rsidRPr="005D7B0E">
        <w:drawing>
          <wp:inline distT="0" distB="0" distL="0" distR="0" wp14:anchorId="77270678" wp14:editId="65A410B9">
            <wp:extent cx="6210300" cy="1134745"/>
            <wp:effectExtent l="0" t="0" r="0" b="8255"/>
            <wp:docPr id="25507725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507725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210300" cy="1134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A1A87" w:rsidRDefault="008A7862" w:rsidP="008A7862">
      <w:pPr>
        <w:pStyle w:val="ac"/>
        <w:jc w:val="center"/>
        <w:rPr>
          <w:rFonts w:ascii="Arial" w:hAnsi="Arial" w:cs="Arial"/>
          <w:b w:val="0"/>
          <w:bCs w:val="0"/>
          <w:color w:val="auto"/>
          <w:sz w:val="20"/>
          <w:szCs w:val="20"/>
        </w:rPr>
      </w:pPr>
      <w:bookmarkStart w:id="10" w:name="_Ref122526195"/>
      <w:r w:rsidRPr="008A7862">
        <w:rPr>
          <w:rFonts w:ascii="Arial" w:hAnsi="Arial" w:cs="Arial"/>
          <w:b w:val="0"/>
          <w:bCs w:val="0"/>
          <w:color w:val="auto"/>
          <w:sz w:val="20"/>
          <w:szCs w:val="20"/>
        </w:rPr>
        <w:t xml:space="preserve">Рис. </w:t>
      </w:r>
      <w:r w:rsidRPr="008A7862">
        <w:rPr>
          <w:rFonts w:ascii="Arial" w:hAnsi="Arial" w:cs="Arial"/>
          <w:b w:val="0"/>
          <w:bCs w:val="0"/>
          <w:color w:val="auto"/>
          <w:sz w:val="20"/>
          <w:szCs w:val="20"/>
        </w:rPr>
        <w:fldChar w:fldCharType="begin"/>
      </w:r>
      <w:r w:rsidRPr="008A7862">
        <w:rPr>
          <w:rFonts w:ascii="Arial" w:hAnsi="Arial" w:cs="Arial"/>
          <w:b w:val="0"/>
          <w:bCs w:val="0"/>
          <w:color w:val="auto"/>
          <w:sz w:val="20"/>
          <w:szCs w:val="20"/>
        </w:rPr>
        <w:instrText xml:space="preserve"> SEQ Рис. \* ARABIC </w:instrText>
      </w:r>
      <w:r w:rsidRPr="008A7862">
        <w:rPr>
          <w:rFonts w:ascii="Arial" w:hAnsi="Arial" w:cs="Arial"/>
          <w:b w:val="0"/>
          <w:bCs w:val="0"/>
          <w:color w:val="auto"/>
          <w:sz w:val="20"/>
          <w:szCs w:val="20"/>
        </w:rPr>
        <w:fldChar w:fldCharType="separate"/>
      </w:r>
      <w:r w:rsidR="00401DB0">
        <w:rPr>
          <w:rFonts w:ascii="Arial" w:hAnsi="Arial" w:cs="Arial"/>
          <w:b w:val="0"/>
          <w:bCs w:val="0"/>
          <w:noProof/>
          <w:color w:val="auto"/>
          <w:sz w:val="20"/>
          <w:szCs w:val="20"/>
        </w:rPr>
        <w:t>2</w:t>
      </w:r>
      <w:r w:rsidRPr="008A7862">
        <w:rPr>
          <w:rFonts w:ascii="Arial" w:hAnsi="Arial" w:cs="Arial"/>
          <w:b w:val="0"/>
          <w:bCs w:val="0"/>
          <w:color w:val="auto"/>
          <w:sz w:val="20"/>
          <w:szCs w:val="20"/>
        </w:rPr>
        <w:fldChar w:fldCharType="end"/>
      </w:r>
      <w:bookmarkEnd w:id="10"/>
      <w:r w:rsidRPr="008A7862">
        <w:rPr>
          <w:rFonts w:ascii="Arial" w:hAnsi="Arial" w:cs="Arial"/>
          <w:b w:val="0"/>
          <w:bCs w:val="0"/>
          <w:color w:val="auto"/>
          <w:sz w:val="20"/>
          <w:szCs w:val="20"/>
        </w:rPr>
        <w:t xml:space="preserve"> </w:t>
      </w:r>
      <w:r w:rsidRPr="001D3826">
        <w:rPr>
          <w:rFonts w:ascii="Arial" w:hAnsi="Arial" w:cs="Arial"/>
          <w:b w:val="0"/>
          <w:bCs w:val="0"/>
          <w:color w:val="auto"/>
          <w:sz w:val="20"/>
          <w:szCs w:val="20"/>
        </w:rPr>
        <w:t>“</w:t>
      </w:r>
      <w:r w:rsidR="00401DB0">
        <w:rPr>
          <w:rFonts w:ascii="Arial" w:hAnsi="Arial" w:cs="Arial"/>
          <w:b w:val="0"/>
          <w:bCs w:val="0"/>
          <w:color w:val="auto"/>
          <w:sz w:val="20"/>
          <w:szCs w:val="20"/>
        </w:rPr>
        <w:t>Продукт</w:t>
      </w:r>
      <w:r w:rsidRPr="008A7862">
        <w:rPr>
          <w:rFonts w:ascii="Arial" w:hAnsi="Arial" w:cs="Arial"/>
          <w:b w:val="0"/>
          <w:bCs w:val="0"/>
          <w:color w:val="auto"/>
          <w:sz w:val="20"/>
          <w:szCs w:val="20"/>
        </w:rPr>
        <w:t xml:space="preserve"> </w:t>
      </w:r>
      <w:r w:rsidR="00401DB0">
        <w:rPr>
          <w:rFonts w:ascii="Arial" w:hAnsi="Arial" w:cs="Arial"/>
          <w:b w:val="0"/>
          <w:bCs w:val="0"/>
          <w:color w:val="auto"/>
          <w:sz w:val="20"/>
          <w:szCs w:val="20"/>
          <w:lang w:val="en-US"/>
        </w:rPr>
        <w:t>Data</w:t>
      </w:r>
      <w:r w:rsidRPr="008A7862">
        <w:rPr>
          <w:rFonts w:ascii="Arial" w:hAnsi="Arial" w:cs="Arial"/>
          <w:b w:val="0"/>
          <w:bCs w:val="0"/>
          <w:color w:val="auto"/>
          <w:sz w:val="20"/>
          <w:szCs w:val="20"/>
        </w:rPr>
        <w:t xml:space="preserve"> </w:t>
      </w:r>
      <w:proofErr w:type="spellStart"/>
      <w:r w:rsidRPr="008A7862">
        <w:rPr>
          <w:rFonts w:ascii="Arial" w:hAnsi="Arial" w:cs="Arial"/>
          <w:b w:val="0"/>
          <w:bCs w:val="0"/>
          <w:color w:val="auto"/>
          <w:sz w:val="20"/>
          <w:szCs w:val="20"/>
        </w:rPr>
        <w:t>Traffic</w:t>
      </w:r>
      <w:proofErr w:type="spellEnd"/>
      <w:r w:rsidRPr="001D3826">
        <w:rPr>
          <w:rFonts w:ascii="Arial" w:hAnsi="Arial" w:cs="Arial"/>
          <w:b w:val="0"/>
          <w:bCs w:val="0"/>
          <w:color w:val="auto"/>
          <w:sz w:val="20"/>
          <w:szCs w:val="20"/>
        </w:rPr>
        <w:t>”</w:t>
      </w:r>
      <w:r w:rsidRPr="008A7862">
        <w:rPr>
          <w:rFonts w:ascii="Arial" w:hAnsi="Arial" w:cs="Arial"/>
          <w:b w:val="0"/>
          <w:bCs w:val="0"/>
          <w:color w:val="auto"/>
          <w:sz w:val="20"/>
          <w:szCs w:val="20"/>
        </w:rPr>
        <w:t xml:space="preserve"> </w:t>
      </w:r>
    </w:p>
    <w:p w:rsidR="00FE6B61" w:rsidRPr="00FE6B61" w:rsidRDefault="00FE6B61" w:rsidP="00FE6B61">
      <w:pPr>
        <w:keepNext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lastRenderedPageBreak/>
        <w:t xml:space="preserve">Для скачивания ПО </w:t>
      </w:r>
      <w:r w:rsidRPr="00770EC9">
        <w:rPr>
          <w:rFonts w:ascii="Arial" w:hAnsi="Arial" w:cs="Arial"/>
          <w:color w:val="000000" w:themeColor="text1"/>
          <w:sz w:val="24"/>
          <w:szCs w:val="24"/>
        </w:rPr>
        <w:t xml:space="preserve">нажмите 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кнопку </w:t>
      </w:r>
      <w:r w:rsidRPr="00881C07">
        <w:rPr>
          <w:rFonts w:ascii="Arial" w:hAnsi="Arial" w:cs="Arial"/>
          <w:color w:val="000000" w:themeColor="text1"/>
          <w:sz w:val="24"/>
          <w:szCs w:val="24"/>
        </w:rPr>
        <w:t>“</w:t>
      </w:r>
      <w:r>
        <w:rPr>
          <w:rFonts w:ascii="Arial" w:hAnsi="Arial" w:cs="Arial"/>
          <w:color w:val="000000" w:themeColor="text1"/>
          <w:sz w:val="24"/>
          <w:szCs w:val="24"/>
        </w:rPr>
        <w:t>Скачать демоверсию</w:t>
      </w:r>
      <w:r w:rsidRPr="00881C07">
        <w:rPr>
          <w:rFonts w:ascii="Arial" w:hAnsi="Arial" w:cs="Arial"/>
          <w:color w:val="000000" w:themeColor="text1"/>
          <w:sz w:val="24"/>
          <w:szCs w:val="24"/>
        </w:rPr>
        <w:t>”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для нужной ОС</w:t>
      </w:r>
      <w:r w:rsidRPr="00770EC9">
        <w:rPr>
          <w:rFonts w:ascii="Arial" w:hAnsi="Arial" w:cs="Arial"/>
          <w:color w:val="000000" w:themeColor="text1"/>
          <w:sz w:val="24"/>
          <w:szCs w:val="24"/>
        </w:rPr>
        <w:t xml:space="preserve">. </w:t>
      </w:r>
      <w:r>
        <w:rPr>
          <w:rFonts w:ascii="Arial" w:hAnsi="Arial" w:cs="Arial"/>
          <w:color w:val="000000" w:themeColor="text1"/>
          <w:sz w:val="24"/>
          <w:szCs w:val="24"/>
        </w:rPr>
        <w:fldChar w:fldCharType="begin"/>
      </w:r>
      <w:r>
        <w:rPr>
          <w:rFonts w:ascii="Arial" w:hAnsi="Arial" w:cs="Arial"/>
          <w:color w:val="000000" w:themeColor="text1"/>
          <w:sz w:val="24"/>
          <w:szCs w:val="24"/>
        </w:rPr>
        <w:instrText xml:space="preserve"> REF _Ref122526195 \h  \* MERGEFORMAT </w:instrText>
      </w:r>
      <w:r>
        <w:rPr>
          <w:rFonts w:ascii="Arial" w:hAnsi="Arial" w:cs="Arial"/>
          <w:color w:val="000000" w:themeColor="text1"/>
          <w:sz w:val="24"/>
          <w:szCs w:val="24"/>
        </w:rPr>
      </w:r>
      <w:r>
        <w:rPr>
          <w:rFonts w:ascii="Arial" w:hAnsi="Arial" w:cs="Arial"/>
          <w:color w:val="000000" w:themeColor="text1"/>
          <w:sz w:val="24"/>
          <w:szCs w:val="24"/>
        </w:rPr>
        <w:fldChar w:fldCharType="separate"/>
      </w:r>
      <w:r w:rsidRPr="00FE6B61">
        <w:rPr>
          <w:rFonts w:ascii="Arial" w:hAnsi="Arial" w:cs="Arial"/>
          <w:color w:val="000000" w:themeColor="text1"/>
          <w:sz w:val="24"/>
          <w:szCs w:val="24"/>
        </w:rPr>
        <w:t xml:space="preserve">Рис. </w:t>
      </w:r>
      <w:r>
        <w:rPr>
          <w:rFonts w:ascii="Arial" w:hAnsi="Arial" w:cs="Arial"/>
          <w:color w:val="000000" w:themeColor="text1"/>
          <w:sz w:val="24"/>
          <w:szCs w:val="24"/>
        </w:rPr>
        <w:t>3</w:t>
      </w:r>
      <w:r>
        <w:rPr>
          <w:rFonts w:ascii="Arial" w:hAnsi="Arial" w:cs="Arial"/>
          <w:color w:val="000000" w:themeColor="text1"/>
          <w:sz w:val="24"/>
          <w:szCs w:val="24"/>
        </w:rPr>
        <w:fldChar w:fldCharType="end"/>
      </w:r>
    </w:p>
    <w:p w:rsidR="005D7B0E" w:rsidRPr="005D7B0E" w:rsidRDefault="005D7B0E" w:rsidP="005D7B0E">
      <w:pPr>
        <w:jc w:val="center"/>
      </w:pPr>
      <w:r w:rsidRPr="005D7B0E">
        <w:drawing>
          <wp:inline distT="0" distB="0" distL="0" distR="0" wp14:anchorId="491A41F3" wp14:editId="09947E53">
            <wp:extent cx="5965825" cy="3009142"/>
            <wp:effectExtent l="0" t="0" r="0" b="1270"/>
            <wp:docPr id="17057155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571553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89047" cy="3020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161FC" w:rsidRPr="00401DB0" w:rsidRDefault="00401DB0" w:rsidP="00401DB0">
      <w:pPr>
        <w:pStyle w:val="ac"/>
        <w:jc w:val="center"/>
        <w:rPr>
          <w:rFonts w:ascii="Arial" w:hAnsi="Arial" w:cs="Arial"/>
          <w:b w:val="0"/>
          <w:bCs w:val="0"/>
          <w:color w:val="auto"/>
          <w:sz w:val="20"/>
          <w:szCs w:val="20"/>
        </w:rPr>
      </w:pPr>
      <w:r w:rsidRPr="008A7862">
        <w:rPr>
          <w:rFonts w:ascii="Arial" w:hAnsi="Arial" w:cs="Arial"/>
          <w:b w:val="0"/>
          <w:bCs w:val="0"/>
          <w:color w:val="auto"/>
          <w:sz w:val="20"/>
          <w:szCs w:val="20"/>
        </w:rPr>
        <w:t xml:space="preserve">Рис. </w:t>
      </w:r>
      <w:r w:rsidRPr="008A7862">
        <w:rPr>
          <w:rFonts w:ascii="Arial" w:hAnsi="Arial" w:cs="Arial"/>
          <w:b w:val="0"/>
          <w:bCs w:val="0"/>
          <w:color w:val="auto"/>
          <w:sz w:val="20"/>
          <w:szCs w:val="20"/>
        </w:rPr>
        <w:fldChar w:fldCharType="begin"/>
      </w:r>
      <w:r w:rsidRPr="008A7862">
        <w:rPr>
          <w:rFonts w:ascii="Arial" w:hAnsi="Arial" w:cs="Arial"/>
          <w:b w:val="0"/>
          <w:bCs w:val="0"/>
          <w:color w:val="auto"/>
          <w:sz w:val="20"/>
          <w:szCs w:val="20"/>
        </w:rPr>
        <w:instrText xml:space="preserve"> SEQ Рис. \* ARABIC </w:instrText>
      </w:r>
      <w:r w:rsidRPr="008A7862">
        <w:rPr>
          <w:rFonts w:ascii="Arial" w:hAnsi="Arial" w:cs="Arial"/>
          <w:b w:val="0"/>
          <w:bCs w:val="0"/>
          <w:color w:val="auto"/>
          <w:sz w:val="20"/>
          <w:szCs w:val="20"/>
        </w:rPr>
        <w:fldChar w:fldCharType="separate"/>
      </w:r>
      <w:r>
        <w:rPr>
          <w:rFonts w:ascii="Arial" w:hAnsi="Arial" w:cs="Arial"/>
          <w:b w:val="0"/>
          <w:bCs w:val="0"/>
          <w:noProof/>
          <w:color w:val="auto"/>
          <w:sz w:val="20"/>
          <w:szCs w:val="20"/>
        </w:rPr>
        <w:t>3</w:t>
      </w:r>
      <w:r w:rsidRPr="008A7862">
        <w:rPr>
          <w:rFonts w:ascii="Arial" w:hAnsi="Arial" w:cs="Arial"/>
          <w:b w:val="0"/>
          <w:bCs w:val="0"/>
          <w:color w:val="auto"/>
          <w:sz w:val="20"/>
          <w:szCs w:val="20"/>
        </w:rPr>
        <w:fldChar w:fldCharType="end"/>
      </w:r>
      <w:r w:rsidRPr="008A7862">
        <w:rPr>
          <w:rFonts w:ascii="Arial" w:hAnsi="Arial" w:cs="Arial"/>
          <w:b w:val="0"/>
          <w:bCs w:val="0"/>
          <w:color w:val="auto"/>
          <w:sz w:val="20"/>
          <w:szCs w:val="20"/>
        </w:rPr>
        <w:t xml:space="preserve"> </w:t>
      </w:r>
      <w:r w:rsidRPr="007C3069">
        <w:rPr>
          <w:rFonts w:ascii="Arial" w:hAnsi="Arial" w:cs="Arial"/>
          <w:b w:val="0"/>
          <w:bCs w:val="0"/>
          <w:color w:val="auto"/>
          <w:sz w:val="20"/>
          <w:szCs w:val="20"/>
        </w:rPr>
        <w:t>“</w:t>
      </w:r>
      <w:r w:rsidRPr="008A7862">
        <w:rPr>
          <w:rFonts w:ascii="Arial" w:hAnsi="Arial" w:cs="Arial"/>
          <w:b w:val="0"/>
          <w:bCs w:val="0"/>
          <w:color w:val="auto"/>
          <w:sz w:val="20"/>
          <w:szCs w:val="20"/>
        </w:rPr>
        <w:t xml:space="preserve">Страница </w:t>
      </w:r>
      <w:r>
        <w:rPr>
          <w:rFonts w:ascii="Arial" w:hAnsi="Arial" w:cs="Arial"/>
          <w:b w:val="0"/>
          <w:bCs w:val="0"/>
          <w:color w:val="auto"/>
          <w:sz w:val="20"/>
          <w:szCs w:val="20"/>
          <w:lang w:val="en-US"/>
        </w:rPr>
        <w:t>Data</w:t>
      </w:r>
      <w:r w:rsidRPr="008A7862">
        <w:rPr>
          <w:rFonts w:ascii="Arial" w:hAnsi="Arial" w:cs="Arial"/>
          <w:b w:val="0"/>
          <w:bCs w:val="0"/>
          <w:color w:val="auto"/>
          <w:sz w:val="20"/>
          <w:szCs w:val="20"/>
        </w:rPr>
        <w:t xml:space="preserve"> </w:t>
      </w:r>
      <w:proofErr w:type="spellStart"/>
      <w:r w:rsidRPr="008A7862">
        <w:rPr>
          <w:rFonts w:ascii="Arial" w:hAnsi="Arial" w:cs="Arial"/>
          <w:b w:val="0"/>
          <w:bCs w:val="0"/>
          <w:color w:val="auto"/>
          <w:sz w:val="20"/>
          <w:szCs w:val="20"/>
        </w:rPr>
        <w:t>Traffic</w:t>
      </w:r>
      <w:proofErr w:type="spellEnd"/>
      <w:r w:rsidRPr="007C3069">
        <w:rPr>
          <w:rFonts w:ascii="Arial" w:hAnsi="Arial" w:cs="Arial"/>
          <w:b w:val="0"/>
          <w:bCs w:val="0"/>
          <w:color w:val="auto"/>
          <w:sz w:val="20"/>
          <w:szCs w:val="20"/>
        </w:rPr>
        <w:t>”</w:t>
      </w:r>
      <w:r w:rsidRPr="008A7862">
        <w:rPr>
          <w:rFonts w:ascii="Arial" w:hAnsi="Arial" w:cs="Arial"/>
          <w:b w:val="0"/>
          <w:bCs w:val="0"/>
          <w:color w:val="auto"/>
          <w:sz w:val="20"/>
          <w:szCs w:val="20"/>
        </w:rPr>
        <w:t xml:space="preserve"> </w:t>
      </w:r>
    </w:p>
    <w:p w:rsidR="00960D5C" w:rsidRPr="00602265" w:rsidRDefault="00B318D7" w:rsidP="001D572C">
      <w:pPr>
        <w:tabs>
          <w:tab w:val="left" w:pos="284"/>
        </w:tabs>
        <w:rPr>
          <w:rFonts w:ascii="Arial" w:hAnsi="Arial" w:cs="Arial"/>
          <w:sz w:val="24"/>
          <w:szCs w:val="24"/>
        </w:rPr>
      </w:pPr>
      <w:r w:rsidRPr="00602265">
        <w:rPr>
          <w:rFonts w:ascii="Arial" w:hAnsi="Arial" w:cs="Arial"/>
          <w:b/>
          <w:sz w:val="24"/>
          <w:szCs w:val="24"/>
        </w:rPr>
        <w:t xml:space="preserve">Шаг № </w:t>
      </w:r>
      <w:r w:rsidR="00D1586E" w:rsidRPr="00602265">
        <w:rPr>
          <w:rFonts w:ascii="Arial" w:hAnsi="Arial" w:cs="Arial"/>
          <w:b/>
          <w:sz w:val="24"/>
          <w:szCs w:val="24"/>
        </w:rPr>
        <w:t>3.</w:t>
      </w:r>
      <w:r w:rsidR="00D1586E" w:rsidRPr="00602265">
        <w:rPr>
          <w:rFonts w:ascii="Arial" w:hAnsi="Arial" w:cs="Arial"/>
          <w:sz w:val="24"/>
          <w:szCs w:val="24"/>
        </w:rPr>
        <w:t xml:space="preserve"> </w:t>
      </w:r>
      <w:r w:rsidR="00C53658" w:rsidRPr="00602265">
        <w:rPr>
          <w:rFonts w:ascii="Arial" w:hAnsi="Arial" w:cs="Arial"/>
          <w:sz w:val="24"/>
          <w:szCs w:val="24"/>
        </w:rPr>
        <w:t>После того</w:t>
      </w:r>
      <w:r w:rsidR="009C6536" w:rsidRPr="00602265">
        <w:rPr>
          <w:rFonts w:ascii="Arial" w:hAnsi="Arial" w:cs="Arial"/>
          <w:sz w:val="24"/>
          <w:szCs w:val="24"/>
        </w:rPr>
        <w:t xml:space="preserve"> как процесс скачивания </w:t>
      </w:r>
      <w:r w:rsidR="00960D5C" w:rsidRPr="00602265">
        <w:rPr>
          <w:rFonts w:ascii="Arial" w:hAnsi="Arial" w:cs="Arial"/>
          <w:sz w:val="24"/>
          <w:szCs w:val="24"/>
        </w:rPr>
        <w:t>архива</w:t>
      </w:r>
      <w:r w:rsidR="00EB0DA9">
        <w:rPr>
          <w:rFonts w:ascii="Arial" w:hAnsi="Arial" w:cs="Arial"/>
          <w:sz w:val="24"/>
          <w:szCs w:val="24"/>
        </w:rPr>
        <w:t xml:space="preserve"> с программным обеспечением </w:t>
      </w:r>
      <w:r w:rsidR="009C6536" w:rsidRPr="00602265">
        <w:rPr>
          <w:rFonts w:ascii="Arial" w:hAnsi="Arial" w:cs="Arial"/>
          <w:sz w:val="24"/>
          <w:szCs w:val="24"/>
        </w:rPr>
        <w:t>будет завершен</w:t>
      </w:r>
      <w:r w:rsidR="00A60449" w:rsidRPr="00602265">
        <w:rPr>
          <w:rFonts w:ascii="Arial" w:hAnsi="Arial" w:cs="Arial"/>
          <w:sz w:val="24"/>
          <w:szCs w:val="24"/>
        </w:rPr>
        <w:t xml:space="preserve">, </w:t>
      </w:r>
      <w:r w:rsidR="009C6536" w:rsidRPr="00602265">
        <w:rPr>
          <w:rFonts w:ascii="Arial" w:hAnsi="Arial" w:cs="Arial"/>
          <w:sz w:val="24"/>
          <w:szCs w:val="24"/>
        </w:rPr>
        <w:t>извлеките</w:t>
      </w:r>
      <w:r w:rsidR="00960D5C" w:rsidRPr="00602265">
        <w:rPr>
          <w:rFonts w:ascii="Arial" w:hAnsi="Arial" w:cs="Arial"/>
          <w:sz w:val="24"/>
          <w:szCs w:val="24"/>
        </w:rPr>
        <w:t xml:space="preserve"> его </w:t>
      </w:r>
      <w:r w:rsidR="00A60449" w:rsidRPr="00602265">
        <w:rPr>
          <w:rFonts w:ascii="Arial" w:hAnsi="Arial" w:cs="Arial"/>
          <w:sz w:val="24"/>
          <w:szCs w:val="24"/>
        </w:rPr>
        <w:t xml:space="preserve">содержимое </w:t>
      </w:r>
      <w:r w:rsidR="00960D5C" w:rsidRPr="00602265">
        <w:rPr>
          <w:rFonts w:ascii="Arial" w:hAnsi="Arial" w:cs="Arial"/>
          <w:sz w:val="24"/>
          <w:szCs w:val="24"/>
        </w:rPr>
        <w:t xml:space="preserve">в </w:t>
      </w:r>
      <w:r w:rsidR="00A60449" w:rsidRPr="00602265">
        <w:rPr>
          <w:rFonts w:ascii="Arial" w:hAnsi="Arial" w:cs="Arial"/>
          <w:sz w:val="24"/>
          <w:szCs w:val="24"/>
        </w:rPr>
        <w:t>любую пол</w:t>
      </w:r>
      <w:r w:rsidR="009C6536" w:rsidRPr="00602265">
        <w:rPr>
          <w:rFonts w:ascii="Arial" w:hAnsi="Arial" w:cs="Arial"/>
          <w:sz w:val="24"/>
          <w:szCs w:val="24"/>
        </w:rPr>
        <w:t xml:space="preserve">ьзовательскую папку </w:t>
      </w:r>
      <w:r w:rsidR="00960D5C" w:rsidRPr="00602265">
        <w:rPr>
          <w:rFonts w:ascii="Arial" w:hAnsi="Arial" w:cs="Arial"/>
          <w:sz w:val="24"/>
          <w:szCs w:val="24"/>
        </w:rPr>
        <w:t xml:space="preserve">к которой </w:t>
      </w:r>
      <w:r w:rsidR="00840B98" w:rsidRPr="00602265">
        <w:rPr>
          <w:rFonts w:ascii="Arial" w:hAnsi="Arial" w:cs="Arial"/>
          <w:sz w:val="24"/>
          <w:szCs w:val="24"/>
        </w:rPr>
        <w:t xml:space="preserve">обеспечен </w:t>
      </w:r>
      <w:r w:rsidR="00960D5C" w:rsidRPr="00602265">
        <w:rPr>
          <w:rFonts w:ascii="Arial" w:hAnsi="Arial" w:cs="Arial"/>
          <w:sz w:val="24"/>
          <w:szCs w:val="24"/>
        </w:rPr>
        <w:t>полный доступ.</w:t>
      </w:r>
    </w:p>
    <w:p w:rsidR="00A60449" w:rsidRPr="00602265" w:rsidRDefault="00A60449" w:rsidP="008E32D5">
      <w:pPr>
        <w:pStyle w:val="2"/>
        <w:numPr>
          <w:ilvl w:val="1"/>
          <w:numId w:val="3"/>
        </w:numPr>
        <w:spacing w:after="240"/>
        <w:rPr>
          <w:rFonts w:ascii="Arial" w:hAnsi="Arial" w:cs="Arial"/>
          <w:color w:val="000000" w:themeColor="text1"/>
          <w:sz w:val="24"/>
          <w:szCs w:val="24"/>
        </w:rPr>
      </w:pPr>
      <w:bookmarkStart w:id="11" w:name="_Toc139458866"/>
      <w:r w:rsidRPr="00602265">
        <w:rPr>
          <w:rFonts w:ascii="Arial" w:hAnsi="Arial" w:cs="Arial"/>
          <w:color w:val="000000" w:themeColor="text1"/>
          <w:sz w:val="24"/>
          <w:szCs w:val="24"/>
        </w:rPr>
        <w:t>Настройка</w:t>
      </w:r>
      <w:r w:rsidR="00DA4268" w:rsidRPr="00602265">
        <w:rPr>
          <w:rFonts w:ascii="Arial" w:hAnsi="Arial" w:cs="Arial"/>
          <w:color w:val="000000" w:themeColor="text1"/>
          <w:sz w:val="24"/>
          <w:szCs w:val="24"/>
        </w:rPr>
        <w:t xml:space="preserve"> программного обеспечения</w:t>
      </w:r>
      <w:bookmarkEnd w:id="11"/>
    </w:p>
    <w:p w:rsidR="000748B5" w:rsidRPr="00602265" w:rsidRDefault="000748B5" w:rsidP="000748B5">
      <w:pPr>
        <w:rPr>
          <w:rFonts w:ascii="Arial" w:hAnsi="Arial" w:cs="Arial"/>
          <w:sz w:val="24"/>
          <w:szCs w:val="24"/>
        </w:rPr>
      </w:pPr>
      <w:r w:rsidRPr="00602265">
        <w:rPr>
          <w:rFonts w:ascii="Arial" w:hAnsi="Arial" w:cs="Arial"/>
          <w:b/>
          <w:sz w:val="24"/>
          <w:szCs w:val="24"/>
        </w:rPr>
        <w:t>Шаг № 1.</w:t>
      </w:r>
      <w:r w:rsidRPr="00602265">
        <w:rPr>
          <w:rFonts w:ascii="Arial" w:hAnsi="Arial" w:cs="Arial"/>
          <w:sz w:val="24"/>
          <w:szCs w:val="24"/>
        </w:rPr>
        <w:t xml:space="preserve"> </w:t>
      </w:r>
      <w:r w:rsidR="004F0C81" w:rsidRPr="00602265">
        <w:rPr>
          <w:rFonts w:ascii="Arial" w:hAnsi="Arial" w:cs="Arial"/>
          <w:sz w:val="24"/>
          <w:szCs w:val="24"/>
        </w:rPr>
        <w:t xml:space="preserve">После </w:t>
      </w:r>
      <w:r w:rsidR="00C53658" w:rsidRPr="00602265">
        <w:rPr>
          <w:rFonts w:ascii="Arial" w:hAnsi="Arial" w:cs="Arial"/>
          <w:sz w:val="24"/>
          <w:szCs w:val="24"/>
        </w:rPr>
        <w:t>завершения</w:t>
      </w:r>
      <w:r w:rsidR="003F4965" w:rsidRPr="003F4965">
        <w:rPr>
          <w:rFonts w:ascii="Arial" w:hAnsi="Arial" w:cs="Arial"/>
          <w:sz w:val="24"/>
          <w:szCs w:val="24"/>
        </w:rPr>
        <w:t xml:space="preserve"> </w:t>
      </w:r>
      <w:r w:rsidR="003F4965" w:rsidRPr="00EB0DA9">
        <w:rPr>
          <w:rFonts w:ascii="Arial" w:hAnsi="Arial" w:cs="Arial"/>
          <w:sz w:val="24"/>
          <w:szCs w:val="24"/>
        </w:rPr>
        <w:t>распаковки</w:t>
      </w:r>
      <w:r w:rsidR="00C53658" w:rsidRPr="00455F03">
        <w:rPr>
          <w:rFonts w:ascii="Arial" w:hAnsi="Arial" w:cs="Arial"/>
          <w:color w:val="E36C0A" w:themeColor="accent6" w:themeShade="BF"/>
          <w:sz w:val="24"/>
          <w:szCs w:val="24"/>
        </w:rPr>
        <w:t xml:space="preserve"> </w:t>
      </w:r>
      <w:r w:rsidR="00EB0DA9">
        <w:rPr>
          <w:rFonts w:ascii="Arial" w:hAnsi="Arial" w:cs="Arial"/>
          <w:sz w:val="24"/>
          <w:szCs w:val="24"/>
        </w:rPr>
        <w:t xml:space="preserve">архива, </w:t>
      </w:r>
      <w:r w:rsidRPr="00602265">
        <w:rPr>
          <w:rFonts w:ascii="Arial" w:hAnsi="Arial" w:cs="Arial"/>
          <w:sz w:val="24"/>
          <w:szCs w:val="24"/>
        </w:rPr>
        <w:t xml:space="preserve">откройте его. </w:t>
      </w:r>
    </w:p>
    <w:p w:rsidR="000748B5" w:rsidRPr="00602265" w:rsidRDefault="000748B5" w:rsidP="00401DB0">
      <w:pPr>
        <w:rPr>
          <w:rFonts w:ascii="Arial" w:hAnsi="Arial" w:cs="Arial"/>
          <w:sz w:val="24"/>
          <w:szCs w:val="24"/>
        </w:rPr>
      </w:pPr>
      <w:r w:rsidRPr="00602265">
        <w:rPr>
          <w:rFonts w:ascii="Arial" w:hAnsi="Arial" w:cs="Arial"/>
          <w:b/>
          <w:sz w:val="24"/>
          <w:szCs w:val="24"/>
        </w:rPr>
        <w:t>Шаг № 2.</w:t>
      </w:r>
      <w:r w:rsidRPr="00602265">
        <w:rPr>
          <w:rFonts w:ascii="Arial" w:hAnsi="Arial" w:cs="Arial"/>
          <w:sz w:val="24"/>
          <w:szCs w:val="24"/>
        </w:rPr>
        <w:t xml:space="preserve"> Среди списка </w:t>
      </w:r>
      <w:r w:rsidR="003F4965" w:rsidRPr="001C38C0">
        <w:rPr>
          <w:rFonts w:ascii="Arial" w:hAnsi="Arial" w:cs="Arial"/>
          <w:sz w:val="24"/>
          <w:szCs w:val="24"/>
        </w:rPr>
        <w:t>файлов</w:t>
      </w:r>
      <w:r w:rsidR="003F4965" w:rsidRPr="003F4965">
        <w:rPr>
          <w:rFonts w:ascii="Arial" w:hAnsi="Arial" w:cs="Arial"/>
          <w:color w:val="E36C0A" w:themeColor="accent6" w:themeShade="BF"/>
          <w:sz w:val="24"/>
          <w:szCs w:val="24"/>
        </w:rPr>
        <w:t xml:space="preserve"> </w:t>
      </w:r>
      <w:r w:rsidRPr="00602265">
        <w:rPr>
          <w:rFonts w:ascii="Arial" w:hAnsi="Arial" w:cs="Arial"/>
          <w:sz w:val="24"/>
          <w:szCs w:val="24"/>
        </w:rPr>
        <w:t>архива найдите файл типа «Приложение (.</w:t>
      </w:r>
      <w:proofErr w:type="spellStart"/>
      <w:r w:rsidRPr="00602265">
        <w:rPr>
          <w:rFonts w:ascii="Arial" w:hAnsi="Arial" w:cs="Arial"/>
          <w:sz w:val="24"/>
          <w:szCs w:val="24"/>
        </w:rPr>
        <w:t>exe</w:t>
      </w:r>
      <w:proofErr w:type="spellEnd"/>
      <w:r w:rsidRPr="00602265">
        <w:rPr>
          <w:rFonts w:ascii="Arial" w:hAnsi="Arial" w:cs="Arial"/>
          <w:sz w:val="24"/>
          <w:szCs w:val="24"/>
        </w:rPr>
        <w:t>)» с названием «</w:t>
      </w:r>
      <w:proofErr w:type="spellStart"/>
      <w:r w:rsidR="00401DB0" w:rsidRPr="00401DB0">
        <w:rPr>
          <w:rFonts w:ascii="Arial" w:hAnsi="Arial" w:cs="Arial"/>
          <w:sz w:val="24"/>
          <w:szCs w:val="24"/>
        </w:rPr>
        <w:t>DataTrafficNet</w:t>
      </w:r>
      <w:proofErr w:type="spellEnd"/>
      <w:r w:rsidRPr="00602265">
        <w:rPr>
          <w:rFonts w:ascii="Arial" w:hAnsi="Arial" w:cs="Arial"/>
          <w:sz w:val="24"/>
          <w:szCs w:val="24"/>
        </w:rPr>
        <w:t>». Запустите приложение</w:t>
      </w:r>
      <w:r w:rsidR="00401DB0">
        <w:rPr>
          <w:rFonts w:ascii="Arial" w:hAnsi="Arial" w:cs="Arial"/>
          <w:sz w:val="24"/>
          <w:szCs w:val="24"/>
        </w:rPr>
        <w:t xml:space="preserve"> от имени администратора, </w:t>
      </w:r>
      <w:r w:rsidR="00EE5D85">
        <w:rPr>
          <w:rFonts w:ascii="Arial" w:hAnsi="Arial" w:cs="Arial"/>
          <w:sz w:val="24"/>
          <w:szCs w:val="24"/>
        </w:rPr>
        <w:fldChar w:fldCharType="begin"/>
      </w:r>
      <w:r w:rsidR="00EE5D85">
        <w:rPr>
          <w:rFonts w:ascii="Arial" w:hAnsi="Arial" w:cs="Arial"/>
          <w:sz w:val="24"/>
          <w:szCs w:val="24"/>
        </w:rPr>
        <w:instrText xml:space="preserve"> REF _Ref122528982 \h  \* MERGEFORMAT </w:instrText>
      </w:r>
      <w:r w:rsidR="00EE5D85">
        <w:rPr>
          <w:rFonts w:ascii="Arial" w:hAnsi="Arial" w:cs="Arial"/>
          <w:sz w:val="24"/>
          <w:szCs w:val="24"/>
        </w:rPr>
      </w:r>
      <w:r w:rsidR="00EE5D85">
        <w:rPr>
          <w:rFonts w:ascii="Arial" w:hAnsi="Arial" w:cs="Arial"/>
          <w:sz w:val="24"/>
          <w:szCs w:val="24"/>
        </w:rPr>
        <w:fldChar w:fldCharType="separate"/>
      </w:r>
      <w:r w:rsidR="00401DB0" w:rsidRPr="00401DB0">
        <w:rPr>
          <w:rFonts w:ascii="Arial" w:hAnsi="Arial" w:cs="Arial"/>
          <w:sz w:val="24"/>
          <w:szCs w:val="24"/>
        </w:rPr>
        <w:t>Рис. 4</w:t>
      </w:r>
      <w:r w:rsidR="00EE5D85">
        <w:rPr>
          <w:rFonts w:ascii="Arial" w:hAnsi="Arial" w:cs="Arial"/>
          <w:sz w:val="24"/>
          <w:szCs w:val="24"/>
        </w:rPr>
        <w:fldChar w:fldCharType="end"/>
      </w:r>
      <w:r w:rsidR="00EE5D85">
        <w:rPr>
          <w:rFonts w:ascii="Arial" w:hAnsi="Arial" w:cs="Arial"/>
          <w:sz w:val="24"/>
          <w:szCs w:val="24"/>
        </w:rPr>
        <w:t>.</w:t>
      </w:r>
    </w:p>
    <w:p w:rsidR="000748B5" w:rsidRPr="00602265" w:rsidRDefault="000748B5" w:rsidP="000748B5">
      <w:pPr>
        <w:rPr>
          <w:rFonts w:ascii="Arial" w:hAnsi="Arial" w:cs="Arial"/>
          <w:sz w:val="24"/>
          <w:szCs w:val="24"/>
        </w:rPr>
      </w:pPr>
      <w:r w:rsidRPr="00602265">
        <w:rPr>
          <w:rFonts w:ascii="Arial" w:hAnsi="Arial" w:cs="Arial"/>
          <w:b/>
          <w:sz w:val="24"/>
          <w:szCs w:val="24"/>
        </w:rPr>
        <w:t>Примечание:</w:t>
      </w:r>
      <w:r w:rsidR="00C53658" w:rsidRPr="00602265">
        <w:rPr>
          <w:rFonts w:ascii="Arial" w:hAnsi="Arial" w:cs="Arial"/>
          <w:sz w:val="24"/>
          <w:szCs w:val="24"/>
        </w:rPr>
        <w:t xml:space="preserve"> перед первым </w:t>
      </w:r>
      <w:r w:rsidRPr="00602265">
        <w:rPr>
          <w:rFonts w:ascii="Arial" w:hAnsi="Arial" w:cs="Arial"/>
          <w:sz w:val="24"/>
          <w:szCs w:val="24"/>
        </w:rPr>
        <w:t>запуском ПО убедитесь, что скачанный архив сод</w:t>
      </w:r>
      <w:r w:rsidR="00C53658" w:rsidRPr="00602265">
        <w:rPr>
          <w:rFonts w:ascii="Arial" w:hAnsi="Arial" w:cs="Arial"/>
          <w:sz w:val="24"/>
          <w:szCs w:val="24"/>
        </w:rPr>
        <w:t xml:space="preserve">ержит </w:t>
      </w:r>
      <w:proofErr w:type="spellStart"/>
      <w:r w:rsidR="00C53658" w:rsidRPr="00602265">
        <w:rPr>
          <w:rFonts w:ascii="Arial" w:hAnsi="Arial" w:cs="Arial"/>
          <w:sz w:val="24"/>
          <w:szCs w:val="24"/>
        </w:rPr>
        <w:t>runtime</w:t>
      </w:r>
      <w:proofErr w:type="spellEnd"/>
      <w:r w:rsidR="00C53658" w:rsidRPr="00602265">
        <w:rPr>
          <w:rFonts w:ascii="Arial" w:hAnsi="Arial" w:cs="Arial"/>
          <w:sz w:val="24"/>
          <w:szCs w:val="24"/>
        </w:rPr>
        <w:t xml:space="preserve"> библиотеки (такие </w:t>
      </w:r>
      <w:r w:rsidRPr="00602265">
        <w:rPr>
          <w:rFonts w:ascii="Arial" w:hAnsi="Arial" w:cs="Arial"/>
          <w:sz w:val="24"/>
          <w:szCs w:val="24"/>
        </w:rPr>
        <w:t xml:space="preserve">как System.Core.dll, System.Data.dll и </w:t>
      </w:r>
      <w:proofErr w:type="spellStart"/>
      <w:r w:rsidRPr="00602265">
        <w:rPr>
          <w:rFonts w:ascii="Arial" w:hAnsi="Arial" w:cs="Arial"/>
          <w:sz w:val="24"/>
          <w:szCs w:val="24"/>
        </w:rPr>
        <w:t>д.р</w:t>
      </w:r>
      <w:proofErr w:type="spellEnd"/>
      <w:r w:rsidRPr="00602265">
        <w:rPr>
          <w:rFonts w:ascii="Arial" w:hAnsi="Arial" w:cs="Arial"/>
          <w:sz w:val="24"/>
          <w:szCs w:val="24"/>
        </w:rPr>
        <w:t xml:space="preserve">. </w:t>
      </w:r>
      <w:r w:rsidR="00C53658" w:rsidRPr="00602265">
        <w:rPr>
          <w:rFonts w:ascii="Arial" w:hAnsi="Arial" w:cs="Arial"/>
          <w:sz w:val="24"/>
          <w:szCs w:val="24"/>
        </w:rPr>
        <w:t xml:space="preserve">300+ библиотек) в таком случае </w:t>
      </w:r>
      <w:r w:rsidRPr="00602265">
        <w:rPr>
          <w:rFonts w:ascii="Arial" w:hAnsi="Arial" w:cs="Arial"/>
          <w:sz w:val="24"/>
          <w:szCs w:val="24"/>
        </w:rPr>
        <w:t xml:space="preserve">дополнительная установка программы Net 7 не потребуется. </w:t>
      </w:r>
    </w:p>
    <w:p w:rsidR="000748B5" w:rsidRPr="00602265" w:rsidRDefault="000748B5" w:rsidP="000748B5">
      <w:pPr>
        <w:rPr>
          <w:rFonts w:ascii="Arial" w:hAnsi="Arial" w:cs="Arial"/>
          <w:sz w:val="24"/>
          <w:szCs w:val="24"/>
        </w:rPr>
      </w:pPr>
      <w:r w:rsidRPr="00602265">
        <w:rPr>
          <w:rFonts w:ascii="Arial" w:hAnsi="Arial" w:cs="Arial"/>
          <w:sz w:val="24"/>
          <w:szCs w:val="24"/>
        </w:rPr>
        <w:t>Если архив содержит только 3 библиотеки, то перед первым запуском требуется скачать и установить программу Net 7 для вашей ОС. После ее установки, возможно, потребуется перезагрузка ОС.</w:t>
      </w:r>
    </w:p>
    <w:p w:rsidR="0078438B" w:rsidRDefault="001D3826" w:rsidP="00D0053F">
      <w:pPr>
        <w:keepNext/>
        <w:spacing w:after="0"/>
        <w:jc w:val="center"/>
      </w:pPr>
      <w:r w:rsidRPr="001D3826">
        <w:rPr>
          <w:noProof/>
        </w:rPr>
        <w:lastRenderedPageBreak/>
        <w:drawing>
          <wp:inline distT="0" distB="0" distL="0" distR="0" wp14:anchorId="2DCFE9F0" wp14:editId="37712147">
            <wp:extent cx="5972175" cy="3368356"/>
            <wp:effectExtent l="0" t="0" r="0" b="3810"/>
            <wp:docPr id="187360092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3600926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76216" cy="3370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07214" w:rsidRPr="00BB4C52" w:rsidRDefault="0078438B" w:rsidP="00BB4C52">
      <w:pPr>
        <w:pStyle w:val="ac"/>
        <w:jc w:val="center"/>
        <w:rPr>
          <w:rFonts w:ascii="Arial" w:hAnsi="Arial" w:cs="Arial"/>
          <w:b w:val="0"/>
          <w:bCs w:val="0"/>
          <w:color w:val="auto"/>
          <w:sz w:val="20"/>
          <w:szCs w:val="20"/>
        </w:rPr>
      </w:pPr>
      <w:bookmarkStart w:id="12" w:name="_Ref122528982"/>
      <w:r w:rsidRPr="00EE5D85">
        <w:rPr>
          <w:rFonts w:ascii="Arial" w:hAnsi="Arial" w:cs="Arial"/>
          <w:b w:val="0"/>
          <w:bCs w:val="0"/>
          <w:color w:val="auto"/>
          <w:sz w:val="20"/>
          <w:szCs w:val="20"/>
        </w:rPr>
        <w:t xml:space="preserve">Рис. </w:t>
      </w:r>
      <w:r w:rsidRPr="00EE5D85">
        <w:rPr>
          <w:rFonts w:ascii="Arial" w:hAnsi="Arial" w:cs="Arial"/>
          <w:b w:val="0"/>
          <w:bCs w:val="0"/>
          <w:color w:val="auto"/>
          <w:sz w:val="20"/>
          <w:szCs w:val="20"/>
        </w:rPr>
        <w:fldChar w:fldCharType="begin"/>
      </w:r>
      <w:r w:rsidRPr="00EE5D85">
        <w:rPr>
          <w:rFonts w:ascii="Arial" w:hAnsi="Arial" w:cs="Arial"/>
          <w:b w:val="0"/>
          <w:bCs w:val="0"/>
          <w:color w:val="auto"/>
          <w:sz w:val="20"/>
          <w:szCs w:val="20"/>
        </w:rPr>
        <w:instrText xml:space="preserve"> SEQ Рис. \* ARABIC </w:instrText>
      </w:r>
      <w:r w:rsidRPr="00EE5D85">
        <w:rPr>
          <w:rFonts w:ascii="Arial" w:hAnsi="Arial" w:cs="Arial"/>
          <w:b w:val="0"/>
          <w:bCs w:val="0"/>
          <w:color w:val="auto"/>
          <w:sz w:val="20"/>
          <w:szCs w:val="20"/>
        </w:rPr>
        <w:fldChar w:fldCharType="separate"/>
      </w:r>
      <w:r w:rsidR="00401DB0">
        <w:rPr>
          <w:rFonts w:ascii="Arial" w:hAnsi="Arial" w:cs="Arial"/>
          <w:b w:val="0"/>
          <w:bCs w:val="0"/>
          <w:noProof/>
          <w:color w:val="auto"/>
          <w:sz w:val="20"/>
          <w:szCs w:val="20"/>
        </w:rPr>
        <w:t>4</w:t>
      </w:r>
      <w:r w:rsidRPr="00EE5D85">
        <w:rPr>
          <w:rFonts w:ascii="Arial" w:hAnsi="Arial" w:cs="Arial"/>
          <w:b w:val="0"/>
          <w:bCs w:val="0"/>
          <w:color w:val="auto"/>
          <w:sz w:val="20"/>
          <w:szCs w:val="20"/>
        </w:rPr>
        <w:fldChar w:fldCharType="end"/>
      </w:r>
      <w:bookmarkEnd w:id="12"/>
      <w:r w:rsidRPr="00EE5D85">
        <w:rPr>
          <w:rFonts w:ascii="Arial" w:hAnsi="Arial" w:cs="Arial"/>
          <w:b w:val="0"/>
          <w:bCs w:val="0"/>
          <w:color w:val="auto"/>
          <w:sz w:val="20"/>
          <w:szCs w:val="20"/>
        </w:rPr>
        <w:t xml:space="preserve"> </w:t>
      </w:r>
      <w:r w:rsidR="00EE5D85" w:rsidRPr="00EE5D85">
        <w:rPr>
          <w:rFonts w:ascii="Arial" w:hAnsi="Arial" w:cs="Arial"/>
          <w:b w:val="0"/>
          <w:bCs w:val="0"/>
          <w:color w:val="auto"/>
          <w:sz w:val="20"/>
          <w:szCs w:val="20"/>
        </w:rPr>
        <w:t>“Приложение для запуска”</w:t>
      </w:r>
    </w:p>
    <w:p w:rsidR="00107214" w:rsidRPr="00A0613B" w:rsidRDefault="00D909D2" w:rsidP="00107214">
      <w:pPr>
        <w:spacing w:before="240"/>
        <w:rPr>
          <w:rFonts w:ascii="Arial" w:hAnsi="Arial" w:cs="Arial"/>
          <w:sz w:val="24"/>
          <w:szCs w:val="24"/>
        </w:rPr>
      </w:pPr>
      <w:r w:rsidRPr="00602265">
        <w:rPr>
          <w:rFonts w:ascii="Arial" w:hAnsi="Arial" w:cs="Arial"/>
          <w:sz w:val="24"/>
          <w:szCs w:val="24"/>
        </w:rPr>
        <w:t xml:space="preserve">После запуска </w:t>
      </w:r>
      <w:r w:rsidR="00107214" w:rsidRPr="00602265">
        <w:rPr>
          <w:rFonts w:ascii="Arial" w:hAnsi="Arial" w:cs="Arial"/>
          <w:sz w:val="24"/>
          <w:szCs w:val="24"/>
        </w:rPr>
        <w:t xml:space="preserve">приложения </w:t>
      </w:r>
      <w:r w:rsidR="00F0398B" w:rsidRPr="00602265">
        <w:rPr>
          <w:rFonts w:ascii="Arial" w:hAnsi="Arial" w:cs="Arial"/>
          <w:sz w:val="24"/>
          <w:szCs w:val="24"/>
        </w:rPr>
        <w:t>должна открыться страница</w:t>
      </w:r>
      <w:r w:rsidRPr="00602265">
        <w:rPr>
          <w:rFonts w:ascii="Arial" w:hAnsi="Arial" w:cs="Arial"/>
          <w:sz w:val="24"/>
          <w:szCs w:val="24"/>
        </w:rPr>
        <w:t xml:space="preserve"> браузера с адресом </w:t>
      </w:r>
      <w:hyperlink r:id="rId14" w:anchor="/" w:history="1">
        <w:r w:rsidR="00401DB0" w:rsidRPr="00401DB0">
          <w:rPr>
            <w:rStyle w:val="a4"/>
            <w:rFonts w:ascii="Arial" w:hAnsi="Arial" w:cs="Arial"/>
            <w:sz w:val="24"/>
            <w:szCs w:val="24"/>
          </w:rPr>
          <w:t>http://localhost:7000/#/</w:t>
        </w:r>
      </w:hyperlink>
      <w:r w:rsidR="00401DB0">
        <w:t xml:space="preserve"> </w:t>
      </w:r>
      <w:r w:rsidRPr="00602265">
        <w:rPr>
          <w:rFonts w:ascii="Arial" w:hAnsi="Arial" w:cs="Arial"/>
          <w:sz w:val="24"/>
          <w:szCs w:val="24"/>
        </w:rPr>
        <w:t xml:space="preserve"> и ото</w:t>
      </w:r>
      <w:r w:rsidR="00107214" w:rsidRPr="00602265">
        <w:rPr>
          <w:rFonts w:ascii="Arial" w:hAnsi="Arial" w:cs="Arial"/>
          <w:sz w:val="24"/>
          <w:szCs w:val="24"/>
        </w:rPr>
        <w:t>бразиться интерфейс авторизации</w:t>
      </w:r>
      <w:r w:rsidR="00010BEA">
        <w:rPr>
          <w:rFonts w:ascii="Arial" w:hAnsi="Arial" w:cs="Arial"/>
          <w:sz w:val="24"/>
          <w:szCs w:val="24"/>
        </w:rPr>
        <w:t xml:space="preserve"> </w:t>
      </w:r>
      <w:r w:rsidR="00010BEA">
        <w:rPr>
          <w:rFonts w:ascii="Arial" w:hAnsi="Arial" w:cs="Arial"/>
          <w:sz w:val="24"/>
          <w:szCs w:val="24"/>
        </w:rPr>
        <w:fldChar w:fldCharType="begin"/>
      </w:r>
      <w:r w:rsidR="00010BEA">
        <w:rPr>
          <w:rFonts w:ascii="Arial" w:hAnsi="Arial" w:cs="Arial"/>
          <w:sz w:val="24"/>
          <w:szCs w:val="24"/>
        </w:rPr>
        <w:instrText xml:space="preserve"> REF _Ref122529044 \h  \* MERGEFORMAT </w:instrText>
      </w:r>
      <w:r w:rsidR="00010BEA">
        <w:rPr>
          <w:rFonts w:ascii="Arial" w:hAnsi="Arial" w:cs="Arial"/>
          <w:sz w:val="24"/>
          <w:szCs w:val="24"/>
        </w:rPr>
      </w:r>
      <w:r w:rsidR="00010BEA">
        <w:rPr>
          <w:rFonts w:ascii="Arial" w:hAnsi="Arial" w:cs="Arial"/>
          <w:sz w:val="24"/>
          <w:szCs w:val="24"/>
        </w:rPr>
        <w:fldChar w:fldCharType="separate"/>
      </w:r>
      <w:r w:rsidR="00401DB0" w:rsidRPr="00401DB0">
        <w:rPr>
          <w:rFonts w:ascii="Arial" w:hAnsi="Arial" w:cs="Arial"/>
          <w:sz w:val="24"/>
          <w:szCs w:val="24"/>
        </w:rPr>
        <w:t>Рис. 5</w:t>
      </w:r>
      <w:r w:rsidR="00010BEA">
        <w:rPr>
          <w:rFonts w:ascii="Arial" w:hAnsi="Arial" w:cs="Arial"/>
          <w:sz w:val="24"/>
          <w:szCs w:val="24"/>
        </w:rPr>
        <w:fldChar w:fldCharType="end"/>
      </w:r>
      <w:r w:rsidR="007A1A87" w:rsidRPr="00602265">
        <w:rPr>
          <w:rFonts w:ascii="Arial" w:hAnsi="Arial" w:cs="Arial"/>
          <w:sz w:val="24"/>
          <w:szCs w:val="24"/>
        </w:rPr>
        <w:t>.</w:t>
      </w:r>
    </w:p>
    <w:p w:rsidR="00010BEA" w:rsidRDefault="00D0053F" w:rsidP="00D0053F">
      <w:pPr>
        <w:pStyle w:val="a3"/>
        <w:keepNext/>
        <w:spacing w:after="0"/>
        <w:ind w:left="0"/>
        <w:jc w:val="center"/>
      </w:pPr>
      <w:r w:rsidRPr="00D0053F">
        <w:rPr>
          <w:noProof/>
        </w:rPr>
        <w:drawing>
          <wp:inline distT="0" distB="0" distL="0" distR="0" wp14:anchorId="1B9A6092" wp14:editId="58DBF4DE">
            <wp:extent cx="5829300" cy="2446160"/>
            <wp:effectExtent l="0" t="0" r="0" b="0"/>
            <wp:docPr id="15941611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416115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832987" cy="24477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022E3" w:rsidRPr="00010BEA" w:rsidRDefault="00010BEA" w:rsidP="00010BEA">
      <w:pPr>
        <w:pStyle w:val="ac"/>
        <w:jc w:val="center"/>
        <w:rPr>
          <w:rFonts w:ascii="Arial" w:hAnsi="Arial" w:cs="Arial"/>
          <w:b w:val="0"/>
          <w:bCs w:val="0"/>
          <w:color w:val="auto"/>
          <w:sz w:val="20"/>
          <w:szCs w:val="20"/>
        </w:rPr>
      </w:pPr>
      <w:bookmarkStart w:id="13" w:name="_Ref122529044"/>
      <w:r w:rsidRPr="00010BEA">
        <w:rPr>
          <w:rFonts w:ascii="Arial" w:hAnsi="Arial" w:cs="Arial"/>
          <w:b w:val="0"/>
          <w:bCs w:val="0"/>
          <w:color w:val="auto"/>
          <w:sz w:val="20"/>
          <w:szCs w:val="20"/>
        </w:rPr>
        <w:t xml:space="preserve">Рис. </w:t>
      </w:r>
      <w:r w:rsidRPr="00010BEA">
        <w:rPr>
          <w:rFonts w:ascii="Arial" w:hAnsi="Arial" w:cs="Arial"/>
          <w:b w:val="0"/>
          <w:bCs w:val="0"/>
          <w:color w:val="auto"/>
          <w:sz w:val="20"/>
          <w:szCs w:val="20"/>
        </w:rPr>
        <w:fldChar w:fldCharType="begin"/>
      </w:r>
      <w:r w:rsidRPr="00010BEA">
        <w:rPr>
          <w:rFonts w:ascii="Arial" w:hAnsi="Arial" w:cs="Arial"/>
          <w:b w:val="0"/>
          <w:bCs w:val="0"/>
          <w:color w:val="auto"/>
          <w:sz w:val="20"/>
          <w:szCs w:val="20"/>
        </w:rPr>
        <w:instrText xml:space="preserve"> SEQ Рис. \* ARABIC </w:instrText>
      </w:r>
      <w:r w:rsidRPr="00010BEA">
        <w:rPr>
          <w:rFonts w:ascii="Arial" w:hAnsi="Arial" w:cs="Arial"/>
          <w:b w:val="0"/>
          <w:bCs w:val="0"/>
          <w:color w:val="auto"/>
          <w:sz w:val="20"/>
          <w:szCs w:val="20"/>
        </w:rPr>
        <w:fldChar w:fldCharType="separate"/>
      </w:r>
      <w:r w:rsidR="00401DB0">
        <w:rPr>
          <w:rFonts w:ascii="Arial" w:hAnsi="Arial" w:cs="Arial"/>
          <w:b w:val="0"/>
          <w:bCs w:val="0"/>
          <w:noProof/>
          <w:color w:val="auto"/>
          <w:sz w:val="20"/>
          <w:szCs w:val="20"/>
        </w:rPr>
        <w:t>5</w:t>
      </w:r>
      <w:r w:rsidRPr="00010BEA">
        <w:rPr>
          <w:rFonts w:ascii="Arial" w:hAnsi="Arial" w:cs="Arial"/>
          <w:b w:val="0"/>
          <w:bCs w:val="0"/>
          <w:color w:val="auto"/>
          <w:sz w:val="20"/>
          <w:szCs w:val="20"/>
        </w:rPr>
        <w:fldChar w:fldCharType="end"/>
      </w:r>
      <w:bookmarkEnd w:id="13"/>
      <w:r w:rsidRPr="00010BEA">
        <w:rPr>
          <w:rFonts w:ascii="Arial" w:hAnsi="Arial" w:cs="Arial"/>
          <w:b w:val="0"/>
          <w:bCs w:val="0"/>
          <w:color w:val="auto"/>
          <w:sz w:val="20"/>
          <w:szCs w:val="20"/>
        </w:rPr>
        <w:t xml:space="preserve"> “Страница входа в ПО”</w:t>
      </w:r>
    </w:p>
    <w:p w:rsidR="00F763BF" w:rsidRPr="00C22CE4" w:rsidRDefault="00F0398B" w:rsidP="00C22CE4">
      <w:pPr>
        <w:rPr>
          <w:color w:val="1F497D"/>
        </w:rPr>
      </w:pPr>
      <w:r w:rsidRPr="00602265">
        <w:rPr>
          <w:rFonts w:ascii="Arial" w:hAnsi="Arial" w:cs="Arial"/>
          <w:sz w:val="24"/>
          <w:szCs w:val="24"/>
        </w:rPr>
        <w:t>Если страница не открыла</w:t>
      </w:r>
      <w:r w:rsidR="00107214" w:rsidRPr="00602265">
        <w:rPr>
          <w:rFonts w:ascii="Arial" w:hAnsi="Arial" w:cs="Arial"/>
          <w:sz w:val="24"/>
          <w:szCs w:val="24"/>
        </w:rPr>
        <w:t>сь</w:t>
      </w:r>
      <w:r w:rsidR="00FB4101">
        <w:rPr>
          <w:rFonts w:ascii="Arial" w:hAnsi="Arial" w:cs="Arial"/>
          <w:sz w:val="24"/>
          <w:szCs w:val="24"/>
        </w:rPr>
        <w:t>,</w:t>
      </w:r>
      <w:r w:rsidR="00D909D2" w:rsidRPr="00602265">
        <w:rPr>
          <w:rFonts w:ascii="Arial" w:hAnsi="Arial" w:cs="Arial"/>
          <w:sz w:val="24"/>
          <w:szCs w:val="24"/>
        </w:rPr>
        <w:t xml:space="preserve"> убедитесь</w:t>
      </w:r>
      <w:r w:rsidR="00FB4101">
        <w:rPr>
          <w:rFonts w:ascii="Arial" w:hAnsi="Arial" w:cs="Arial"/>
          <w:sz w:val="24"/>
          <w:szCs w:val="24"/>
        </w:rPr>
        <w:t>,</w:t>
      </w:r>
      <w:r w:rsidR="00D909D2" w:rsidRPr="00602265">
        <w:rPr>
          <w:rFonts w:ascii="Arial" w:hAnsi="Arial" w:cs="Arial"/>
          <w:sz w:val="24"/>
          <w:szCs w:val="24"/>
        </w:rPr>
        <w:t xml:space="preserve"> что процесс </w:t>
      </w:r>
      <w:r w:rsidR="00107214" w:rsidRPr="00602265">
        <w:rPr>
          <w:rFonts w:ascii="Arial" w:hAnsi="Arial" w:cs="Arial"/>
          <w:sz w:val="24"/>
          <w:szCs w:val="24"/>
        </w:rPr>
        <w:t>«</w:t>
      </w:r>
      <w:proofErr w:type="spellStart"/>
      <w:r w:rsidR="00D909D2" w:rsidRPr="00602265">
        <w:rPr>
          <w:rFonts w:ascii="Arial" w:hAnsi="Arial" w:cs="Arial"/>
          <w:sz w:val="24"/>
          <w:szCs w:val="24"/>
        </w:rPr>
        <w:t>DataTrafficNet</w:t>
      </w:r>
      <w:proofErr w:type="spellEnd"/>
      <w:r w:rsidR="00107214" w:rsidRPr="00602265">
        <w:rPr>
          <w:rFonts w:ascii="Arial" w:hAnsi="Arial" w:cs="Arial"/>
          <w:sz w:val="24"/>
          <w:szCs w:val="24"/>
        </w:rPr>
        <w:t>»</w:t>
      </w:r>
      <w:r w:rsidR="00D909D2" w:rsidRPr="00602265">
        <w:rPr>
          <w:rFonts w:ascii="Arial" w:hAnsi="Arial" w:cs="Arial"/>
          <w:sz w:val="24"/>
          <w:szCs w:val="24"/>
        </w:rPr>
        <w:t xml:space="preserve"> запущен</w:t>
      </w:r>
      <w:r w:rsidR="000748B5" w:rsidRPr="00602265">
        <w:rPr>
          <w:rFonts w:ascii="Arial" w:hAnsi="Arial" w:cs="Arial"/>
          <w:sz w:val="24"/>
          <w:szCs w:val="24"/>
        </w:rPr>
        <w:t xml:space="preserve"> </w:t>
      </w:r>
      <w:r w:rsidR="00C22CE4">
        <w:rPr>
          <w:rFonts w:ascii="Arial" w:hAnsi="Arial" w:cs="Arial"/>
          <w:sz w:val="24"/>
          <w:szCs w:val="24"/>
        </w:rPr>
        <w:fldChar w:fldCharType="begin"/>
      </w:r>
      <w:r w:rsidR="00C22CE4">
        <w:rPr>
          <w:rFonts w:ascii="Arial" w:hAnsi="Arial" w:cs="Arial"/>
          <w:sz w:val="24"/>
          <w:szCs w:val="24"/>
        </w:rPr>
        <w:instrText xml:space="preserve"> REF _Ref122529121 \h  \* MERGEFORMAT </w:instrText>
      </w:r>
      <w:r w:rsidR="00C22CE4">
        <w:rPr>
          <w:rFonts w:ascii="Arial" w:hAnsi="Arial" w:cs="Arial"/>
          <w:sz w:val="24"/>
          <w:szCs w:val="24"/>
        </w:rPr>
      </w:r>
      <w:r w:rsidR="00C22CE4">
        <w:rPr>
          <w:rFonts w:ascii="Arial" w:hAnsi="Arial" w:cs="Arial"/>
          <w:sz w:val="24"/>
          <w:szCs w:val="24"/>
        </w:rPr>
        <w:fldChar w:fldCharType="separate"/>
      </w:r>
      <w:r w:rsidR="00401DB0" w:rsidRPr="00401DB0">
        <w:rPr>
          <w:rFonts w:ascii="Arial" w:hAnsi="Arial" w:cs="Arial"/>
          <w:sz w:val="24"/>
          <w:szCs w:val="24"/>
        </w:rPr>
        <w:t>Рис. 6</w:t>
      </w:r>
      <w:r w:rsidR="00C22CE4">
        <w:rPr>
          <w:rFonts w:ascii="Arial" w:hAnsi="Arial" w:cs="Arial"/>
          <w:sz w:val="24"/>
          <w:szCs w:val="24"/>
        </w:rPr>
        <w:fldChar w:fldCharType="end"/>
      </w:r>
      <w:r w:rsidR="00107214" w:rsidRPr="00602265">
        <w:rPr>
          <w:rFonts w:ascii="Arial" w:hAnsi="Arial" w:cs="Arial"/>
          <w:sz w:val="24"/>
          <w:szCs w:val="24"/>
        </w:rPr>
        <w:t xml:space="preserve">, и попробуйте зайти в браузер на страницу </w:t>
      </w:r>
      <w:hyperlink r:id="rId16" w:anchor="/" w:history="1">
        <w:r w:rsidR="00D0053F" w:rsidRPr="00401DB0">
          <w:rPr>
            <w:rStyle w:val="a4"/>
            <w:rFonts w:ascii="Arial" w:hAnsi="Arial" w:cs="Arial"/>
            <w:sz w:val="24"/>
            <w:szCs w:val="24"/>
          </w:rPr>
          <w:t>http://localhost:7000/#/</w:t>
        </w:r>
      </w:hyperlink>
      <w:r w:rsidR="00107214" w:rsidRPr="00602265">
        <w:rPr>
          <w:rFonts w:ascii="Arial" w:hAnsi="Arial" w:cs="Arial"/>
          <w:sz w:val="24"/>
          <w:szCs w:val="24"/>
        </w:rPr>
        <w:t xml:space="preserve"> самостоятельно. </w:t>
      </w:r>
      <w:r w:rsidR="00A33DF1" w:rsidRPr="00A33DF1">
        <w:rPr>
          <w:rFonts w:ascii="Arial" w:hAnsi="Arial" w:cs="Arial"/>
          <w:sz w:val="24"/>
          <w:szCs w:val="24"/>
        </w:rPr>
        <w:t xml:space="preserve">Если при этом в списке процессов нет </w:t>
      </w:r>
      <w:proofErr w:type="spellStart"/>
      <w:r w:rsidR="00A33DF1" w:rsidRPr="00A33DF1">
        <w:rPr>
          <w:rFonts w:ascii="Arial" w:hAnsi="Arial" w:cs="Arial"/>
          <w:sz w:val="24"/>
          <w:szCs w:val="24"/>
        </w:rPr>
        <w:t>DataTrafficNet</w:t>
      </w:r>
      <w:proofErr w:type="spellEnd"/>
      <w:r w:rsidR="00A33DF1">
        <w:rPr>
          <w:rFonts w:ascii="Arial" w:hAnsi="Arial" w:cs="Arial"/>
          <w:sz w:val="24"/>
          <w:szCs w:val="24"/>
        </w:rPr>
        <w:t>,</w:t>
      </w:r>
      <w:r w:rsidR="00A33DF1" w:rsidRPr="00A33DF1">
        <w:rPr>
          <w:rFonts w:ascii="Arial" w:hAnsi="Arial" w:cs="Arial"/>
          <w:sz w:val="24"/>
          <w:szCs w:val="24"/>
        </w:rPr>
        <w:t xml:space="preserve"> то значит </w:t>
      </w:r>
      <w:r w:rsidR="00E80177" w:rsidRPr="00A33DF1">
        <w:rPr>
          <w:rFonts w:ascii="Arial" w:hAnsi="Arial" w:cs="Arial"/>
          <w:sz w:val="24"/>
          <w:szCs w:val="24"/>
        </w:rPr>
        <w:t>что-то</w:t>
      </w:r>
      <w:r w:rsidR="00A33DF1" w:rsidRPr="00A33DF1">
        <w:rPr>
          <w:rFonts w:ascii="Arial" w:hAnsi="Arial" w:cs="Arial"/>
          <w:sz w:val="24"/>
          <w:szCs w:val="24"/>
        </w:rPr>
        <w:t xml:space="preserve"> пошло не так</w:t>
      </w:r>
      <w:r w:rsidR="00A33DF1">
        <w:rPr>
          <w:rFonts w:ascii="Arial" w:hAnsi="Arial" w:cs="Arial"/>
          <w:sz w:val="24"/>
          <w:szCs w:val="24"/>
        </w:rPr>
        <w:t>,</w:t>
      </w:r>
      <w:r w:rsidR="00A33DF1" w:rsidRPr="00A33DF1">
        <w:rPr>
          <w:rFonts w:ascii="Arial" w:hAnsi="Arial" w:cs="Arial"/>
          <w:sz w:val="24"/>
          <w:szCs w:val="24"/>
        </w:rPr>
        <w:t xml:space="preserve"> в таких случаях необходимо прислать </w:t>
      </w:r>
      <w:r w:rsidR="00A33DF1">
        <w:rPr>
          <w:rFonts w:ascii="Arial" w:hAnsi="Arial" w:cs="Arial"/>
          <w:sz w:val="24"/>
          <w:szCs w:val="24"/>
        </w:rPr>
        <w:t xml:space="preserve">на почту </w:t>
      </w:r>
      <w:hyperlink r:id="rId17" w:history="1">
        <w:r w:rsidR="00A33DF1" w:rsidRPr="00A33DF1">
          <w:rPr>
            <w:rStyle w:val="a4"/>
            <w:rFonts w:ascii="Arial" w:hAnsi="Arial" w:cs="Arial"/>
            <w:sz w:val="24"/>
            <w:szCs w:val="24"/>
          </w:rPr>
          <w:t>support@data-code.ru</w:t>
        </w:r>
      </w:hyperlink>
      <w:r w:rsidR="00A33DF1" w:rsidRPr="00A33DF1">
        <w:rPr>
          <w:rFonts w:ascii="Arial" w:hAnsi="Arial" w:cs="Arial"/>
          <w:sz w:val="24"/>
          <w:szCs w:val="24"/>
        </w:rPr>
        <w:t xml:space="preserve"> файл crash.log</w:t>
      </w:r>
      <w:r w:rsidR="00A33DF1">
        <w:rPr>
          <w:rFonts w:ascii="Arial" w:hAnsi="Arial" w:cs="Arial"/>
          <w:sz w:val="24"/>
          <w:szCs w:val="24"/>
        </w:rPr>
        <w:t xml:space="preserve">. </w:t>
      </w:r>
    </w:p>
    <w:p w:rsidR="00C22CE4" w:rsidRDefault="00D0053F" w:rsidP="00D0053F">
      <w:pPr>
        <w:pStyle w:val="a3"/>
        <w:keepNext/>
        <w:spacing w:after="0"/>
        <w:ind w:left="0"/>
        <w:jc w:val="center"/>
      </w:pPr>
      <w:r w:rsidRPr="00D0053F">
        <w:rPr>
          <w:noProof/>
        </w:rPr>
        <w:lastRenderedPageBreak/>
        <w:drawing>
          <wp:inline distT="0" distB="0" distL="0" distR="0" wp14:anchorId="70005702" wp14:editId="6D8A89A2">
            <wp:extent cx="6210300" cy="1496060"/>
            <wp:effectExtent l="0" t="0" r="0" b="5080"/>
            <wp:docPr id="118477121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4771212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210300" cy="1496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E1130" w:rsidRPr="00C22CE4" w:rsidRDefault="00C22CE4" w:rsidP="00C22CE4">
      <w:pPr>
        <w:pStyle w:val="ac"/>
        <w:jc w:val="center"/>
        <w:rPr>
          <w:rFonts w:ascii="Arial" w:hAnsi="Arial" w:cs="Arial"/>
          <w:b w:val="0"/>
          <w:bCs w:val="0"/>
          <w:color w:val="auto"/>
          <w:sz w:val="20"/>
          <w:szCs w:val="20"/>
        </w:rPr>
      </w:pPr>
      <w:bookmarkStart w:id="14" w:name="_Ref122529121"/>
      <w:r w:rsidRPr="00C22CE4">
        <w:rPr>
          <w:rFonts w:ascii="Arial" w:hAnsi="Arial" w:cs="Arial"/>
          <w:b w:val="0"/>
          <w:bCs w:val="0"/>
          <w:color w:val="auto"/>
          <w:sz w:val="20"/>
          <w:szCs w:val="20"/>
        </w:rPr>
        <w:t xml:space="preserve">Рис. </w:t>
      </w:r>
      <w:r w:rsidRPr="00C22CE4">
        <w:rPr>
          <w:rFonts w:ascii="Arial" w:hAnsi="Arial" w:cs="Arial"/>
          <w:b w:val="0"/>
          <w:bCs w:val="0"/>
          <w:color w:val="auto"/>
          <w:sz w:val="20"/>
          <w:szCs w:val="20"/>
        </w:rPr>
        <w:fldChar w:fldCharType="begin"/>
      </w:r>
      <w:r w:rsidRPr="00C22CE4">
        <w:rPr>
          <w:rFonts w:ascii="Arial" w:hAnsi="Arial" w:cs="Arial"/>
          <w:b w:val="0"/>
          <w:bCs w:val="0"/>
          <w:color w:val="auto"/>
          <w:sz w:val="20"/>
          <w:szCs w:val="20"/>
        </w:rPr>
        <w:instrText xml:space="preserve"> SEQ Рис. \* ARABIC </w:instrText>
      </w:r>
      <w:r w:rsidRPr="00C22CE4">
        <w:rPr>
          <w:rFonts w:ascii="Arial" w:hAnsi="Arial" w:cs="Arial"/>
          <w:b w:val="0"/>
          <w:bCs w:val="0"/>
          <w:color w:val="auto"/>
          <w:sz w:val="20"/>
          <w:szCs w:val="20"/>
        </w:rPr>
        <w:fldChar w:fldCharType="separate"/>
      </w:r>
      <w:r w:rsidR="00401DB0">
        <w:rPr>
          <w:rFonts w:ascii="Arial" w:hAnsi="Arial" w:cs="Arial"/>
          <w:b w:val="0"/>
          <w:bCs w:val="0"/>
          <w:noProof/>
          <w:color w:val="auto"/>
          <w:sz w:val="20"/>
          <w:szCs w:val="20"/>
        </w:rPr>
        <w:t>6</w:t>
      </w:r>
      <w:r w:rsidRPr="00C22CE4">
        <w:rPr>
          <w:rFonts w:ascii="Arial" w:hAnsi="Arial" w:cs="Arial"/>
          <w:b w:val="0"/>
          <w:bCs w:val="0"/>
          <w:color w:val="auto"/>
          <w:sz w:val="20"/>
          <w:szCs w:val="20"/>
        </w:rPr>
        <w:fldChar w:fldCharType="end"/>
      </w:r>
      <w:bookmarkEnd w:id="14"/>
      <w:r w:rsidRPr="00C22CE4">
        <w:rPr>
          <w:rFonts w:ascii="Arial" w:hAnsi="Arial" w:cs="Arial"/>
          <w:b w:val="0"/>
          <w:bCs w:val="0"/>
          <w:color w:val="auto"/>
          <w:sz w:val="20"/>
          <w:szCs w:val="20"/>
        </w:rPr>
        <w:t xml:space="preserve"> “Процесс в диспетчере задач ПК”</w:t>
      </w:r>
    </w:p>
    <w:p w:rsidR="00F0398B" w:rsidRPr="00602265" w:rsidRDefault="00107214" w:rsidP="00B36549">
      <w:pPr>
        <w:pStyle w:val="a3"/>
        <w:tabs>
          <w:tab w:val="left" w:pos="284"/>
        </w:tabs>
        <w:spacing w:before="240"/>
        <w:ind w:left="0"/>
        <w:rPr>
          <w:rFonts w:ascii="Arial" w:hAnsi="Arial" w:cs="Arial"/>
          <w:color w:val="000000" w:themeColor="text1"/>
          <w:sz w:val="24"/>
          <w:szCs w:val="24"/>
        </w:rPr>
      </w:pPr>
      <w:r w:rsidRPr="00602265">
        <w:rPr>
          <w:rFonts w:ascii="Arial" w:hAnsi="Arial" w:cs="Arial"/>
          <w:b/>
          <w:color w:val="000000" w:themeColor="text1"/>
          <w:sz w:val="24"/>
          <w:szCs w:val="24"/>
        </w:rPr>
        <w:t xml:space="preserve">Шаг № </w:t>
      </w:r>
      <w:r w:rsidR="001E1130" w:rsidRPr="00602265">
        <w:rPr>
          <w:rFonts w:ascii="Arial" w:hAnsi="Arial" w:cs="Arial"/>
          <w:b/>
          <w:color w:val="000000" w:themeColor="text1"/>
          <w:sz w:val="24"/>
          <w:szCs w:val="24"/>
        </w:rPr>
        <w:t>3.</w:t>
      </w:r>
      <w:r w:rsidR="001E1130" w:rsidRPr="00602265">
        <w:rPr>
          <w:rFonts w:ascii="Arial" w:hAnsi="Arial" w:cs="Arial"/>
          <w:color w:val="000000" w:themeColor="text1"/>
          <w:sz w:val="24"/>
          <w:szCs w:val="24"/>
        </w:rPr>
        <w:t xml:space="preserve"> После </w:t>
      </w:r>
      <w:r w:rsidR="00FD7F8A" w:rsidRPr="00602265">
        <w:rPr>
          <w:rFonts w:ascii="Arial" w:hAnsi="Arial" w:cs="Arial"/>
          <w:color w:val="000000" w:themeColor="text1"/>
          <w:sz w:val="24"/>
          <w:szCs w:val="24"/>
        </w:rPr>
        <w:t>успешного перехода на страницу с</w:t>
      </w:r>
      <w:r w:rsidR="001E1130" w:rsidRPr="00602265">
        <w:rPr>
          <w:rFonts w:ascii="Arial" w:hAnsi="Arial" w:cs="Arial"/>
          <w:color w:val="000000" w:themeColor="text1"/>
          <w:sz w:val="24"/>
          <w:szCs w:val="24"/>
        </w:rPr>
        <w:t xml:space="preserve"> авторизацией, </w:t>
      </w:r>
      <w:r w:rsidR="00B86768" w:rsidRPr="00602265">
        <w:rPr>
          <w:rFonts w:ascii="Arial" w:hAnsi="Arial" w:cs="Arial"/>
          <w:color w:val="000000" w:themeColor="text1"/>
          <w:sz w:val="24"/>
          <w:szCs w:val="24"/>
        </w:rPr>
        <w:t>В</w:t>
      </w:r>
      <w:r w:rsidR="000A49F8" w:rsidRPr="00602265">
        <w:rPr>
          <w:rFonts w:ascii="Arial" w:hAnsi="Arial" w:cs="Arial"/>
          <w:color w:val="000000" w:themeColor="text1"/>
          <w:sz w:val="24"/>
          <w:szCs w:val="24"/>
        </w:rPr>
        <w:t>ам необходимо войти в систему</w:t>
      </w:r>
      <w:r w:rsidR="006D68E3">
        <w:rPr>
          <w:rFonts w:ascii="Arial" w:hAnsi="Arial" w:cs="Arial"/>
          <w:color w:val="000000" w:themeColor="text1"/>
          <w:sz w:val="24"/>
          <w:szCs w:val="24"/>
        </w:rPr>
        <w:t>,</w:t>
      </w:r>
      <w:r w:rsidR="00B86768" w:rsidRPr="00602265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6D68E3">
        <w:rPr>
          <w:rFonts w:ascii="Arial" w:hAnsi="Arial" w:cs="Arial"/>
          <w:color w:val="000000" w:themeColor="text1"/>
          <w:sz w:val="24"/>
          <w:szCs w:val="24"/>
        </w:rPr>
        <w:t>д</w:t>
      </w:r>
      <w:r w:rsidR="00B86768" w:rsidRPr="00602265">
        <w:rPr>
          <w:rFonts w:ascii="Arial" w:hAnsi="Arial" w:cs="Arial"/>
          <w:color w:val="000000" w:themeColor="text1"/>
          <w:sz w:val="24"/>
          <w:szCs w:val="24"/>
        </w:rPr>
        <w:t>ля этого нажмите на иконку «В</w:t>
      </w:r>
      <w:r w:rsidR="00F0398B" w:rsidRPr="00602265">
        <w:rPr>
          <w:rFonts w:ascii="Arial" w:hAnsi="Arial" w:cs="Arial"/>
          <w:color w:val="000000" w:themeColor="text1"/>
          <w:sz w:val="24"/>
          <w:szCs w:val="24"/>
        </w:rPr>
        <w:t xml:space="preserve">ойти». </w:t>
      </w:r>
    </w:p>
    <w:p w:rsidR="00B36549" w:rsidRDefault="00B36549" w:rsidP="001D572C">
      <w:pPr>
        <w:pStyle w:val="a3"/>
        <w:tabs>
          <w:tab w:val="left" w:pos="284"/>
        </w:tabs>
        <w:spacing w:before="240"/>
        <w:ind w:left="284"/>
        <w:rPr>
          <w:rFonts w:ascii="Arial" w:hAnsi="Arial" w:cs="Arial"/>
          <w:b/>
          <w:color w:val="000000" w:themeColor="text1"/>
          <w:sz w:val="24"/>
          <w:szCs w:val="24"/>
        </w:rPr>
      </w:pPr>
    </w:p>
    <w:p w:rsidR="004E4CAE" w:rsidRPr="00BB4C52" w:rsidRDefault="00F0398B" w:rsidP="00B36549">
      <w:pPr>
        <w:pStyle w:val="a3"/>
        <w:spacing w:before="240"/>
        <w:ind w:left="0"/>
        <w:rPr>
          <w:rFonts w:ascii="Arial" w:hAnsi="Arial" w:cs="Arial"/>
          <w:color w:val="000000" w:themeColor="text1"/>
          <w:sz w:val="24"/>
          <w:szCs w:val="24"/>
        </w:rPr>
      </w:pPr>
      <w:r w:rsidRPr="00602265">
        <w:rPr>
          <w:rFonts w:ascii="Arial" w:hAnsi="Arial" w:cs="Arial"/>
          <w:b/>
          <w:color w:val="000000" w:themeColor="text1"/>
          <w:sz w:val="24"/>
          <w:szCs w:val="24"/>
        </w:rPr>
        <w:t>Примечание</w:t>
      </w:r>
      <w:r w:rsidR="007637BE" w:rsidRPr="00602265">
        <w:rPr>
          <w:rFonts w:ascii="Arial" w:hAnsi="Arial" w:cs="Arial"/>
          <w:b/>
          <w:color w:val="000000" w:themeColor="text1"/>
          <w:sz w:val="24"/>
          <w:szCs w:val="24"/>
        </w:rPr>
        <w:t>:</w:t>
      </w:r>
      <w:r w:rsidR="007637BE" w:rsidRPr="00602265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7637BE" w:rsidRPr="00602265">
        <w:rPr>
          <w:rFonts w:ascii="Arial" w:hAnsi="Arial" w:cs="Arial"/>
          <w:sz w:val="24"/>
          <w:szCs w:val="24"/>
        </w:rPr>
        <w:t>для</w:t>
      </w:r>
      <w:r w:rsidR="004E4CAE" w:rsidRPr="00602265">
        <w:rPr>
          <w:rFonts w:ascii="Arial" w:hAnsi="Arial" w:cs="Arial"/>
          <w:sz w:val="24"/>
          <w:szCs w:val="24"/>
        </w:rPr>
        <w:t xml:space="preserve"> ознакомления с программным обеспечением создан демонстрационный доступ</w:t>
      </w:r>
      <w:r w:rsidR="00B86768" w:rsidRPr="00602265">
        <w:rPr>
          <w:rFonts w:ascii="Arial" w:hAnsi="Arial" w:cs="Arial"/>
          <w:sz w:val="24"/>
          <w:szCs w:val="24"/>
        </w:rPr>
        <w:t>, в котором</w:t>
      </w:r>
      <w:r w:rsidR="004E4CAE" w:rsidRPr="00602265">
        <w:rPr>
          <w:rFonts w:ascii="Arial" w:hAnsi="Arial" w:cs="Arial"/>
          <w:sz w:val="24"/>
          <w:szCs w:val="24"/>
        </w:rPr>
        <w:t xml:space="preserve"> </w:t>
      </w:r>
      <w:r w:rsidR="00D90082" w:rsidRPr="00602265">
        <w:rPr>
          <w:rFonts w:ascii="Arial" w:hAnsi="Arial" w:cs="Arial"/>
          <w:sz w:val="24"/>
          <w:szCs w:val="24"/>
        </w:rPr>
        <w:t xml:space="preserve">логин задан по </w:t>
      </w:r>
      <w:r w:rsidR="000A49F8" w:rsidRPr="00602265">
        <w:rPr>
          <w:rFonts w:ascii="Arial" w:hAnsi="Arial" w:cs="Arial"/>
          <w:sz w:val="24"/>
          <w:szCs w:val="24"/>
        </w:rPr>
        <w:t>у</w:t>
      </w:r>
      <w:r w:rsidR="00D90082" w:rsidRPr="00602265">
        <w:rPr>
          <w:rFonts w:ascii="Arial" w:hAnsi="Arial" w:cs="Arial"/>
          <w:sz w:val="24"/>
          <w:szCs w:val="24"/>
        </w:rPr>
        <w:t xml:space="preserve">молчанию, а </w:t>
      </w:r>
      <w:r w:rsidR="000A49F8" w:rsidRPr="00602265">
        <w:rPr>
          <w:rFonts w:ascii="Arial" w:hAnsi="Arial" w:cs="Arial"/>
          <w:sz w:val="24"/>
          <w:szCs w:val="24"/>
        </w:rPr>
        <w:t>поле пароль остается</w:t>
      </w:r>
      <w:r w:rsidR="00D90082" w:rsidRPr="00602265">
        <w:rPr>
          <w:rFonts w:ascii="Arial" w:hAnsi="Arial" w:cs="Arial"/>
          <w:sz w:val="24"/>
          <w:szCs w:val="24"/>
        </w:rPr>
        <w:t xml:space="preserve"> </w:t>
      </w:r>
      <w:r w:rsidR="004E4CAE" w:rsidRPr="00602265">
        <w:rPr>
          <w:rFonts w:ascii="Arial" w:hAnsi="Arial" w:cs="Arial"/>
          <w:sz w:val="24"/>
          <w:szCs w:val="24"/>
        </w:rPr>
        <w:t>пусты</w:t>
      </w:r>
      <w:r w:rsidR="00B86768" w:rsidRPr="00602265">
        <w:rPr>
          <w:rFonts w:ascii="Arial" w:hAnsi="Arial" w:cs="Arial"/>
          <w:sz w:val="24"/>
          <w:szCs w:val="24"/>
        </w:rPr>
        <w:t>м</w:t>
      </w:r>
      <w:r w:rsidR="00BB4C52" w:rsidRPr="00BB4C52">
        <w:rPr>
          <w:rFonts w:ascii="Arial" w:hAnsi="Arial" w:cs="Arial"/>
          <w:sz w:val="24"/>
          <w:szCs w:val="24"/>
        </w:rPr>
        <w:t xml:space="preserve"> </w:t>
      </w:r>
      <w:r w:rsidR="00BB4C52">
        <w:rPr>
          <w:rFonts w:ascii="Arial" w:hAnsi="Arial" w:cs="Arial"/>
          <w:sz w:val="24"/>
          <w:szCs w:val="24"/>
        </w:rPr>
        <w:fldChar w:fldCharType="begin"/>
      </w:r>
      <w:r w:rsidR="00BB4C52">
        <w:rPr>
          <w:rFonts w:ascii="Arial" w:hAnsi="Arial" w:cs="Arial"/>
          <w:sz w:val="24"/>
          <w:szCs w:val="24"/>
        </w:rPr>
        <w:instrText xml:space="preserve"> REF _Ref122529237 \h  \* MERGEFORMAT </w:instrText>
      </w:r>
      <w:r w:rsidR="00BB4C52">
        <w:rPr>
          <w:rFonts w:ascii="Arial" w:hAnsi="Arial" w:cs="Arial"/>
          <w:sz w:val="24"/>
          <w:szCs w:val="24"/>
        </w:rPr>
      </w:r>
      <w:r w:rsidR="00BB4C52">
        <w:rPr>
          <w:rFonts w:ascii="Arial" w:hAnsi="Arial" w:cs="Arial"/>
          <w:sz w:val="24"/>
          <w:szCs w:val="24"/>
        </w:rPr>
        <w:fldChar w:fldCharType="separate"/>
      </w:r>
      <w:r w:rsidR="00401DB0" w:rsidRPr="00401DB0">
        <w:rPr>
          <w:rFonts w:ascii="Arial" w:hAnsi="Arial" w:cs="Arial"/>
          <w:sz w:val="24"/>
          <w:szCs w:val="24"/>
        </w:rPr>
        <w:t>Рис. 7</w:t>
      </w:r>
      <w:r w:rsidR="00BB4C52">
        <w:rPr>
          <w:rFonts w:ascii="Arial" w:hAnsi="Arial" w:cs="Arial"/>
          <w:sz w:val="24"/>
          <w:szCs w:val="24"/>
        </w:rPr>
        <w:fldChar w:fldCharType="end"/>
      </w:r>
      <w:r w:rsidR="00BB4C52">
        <w:rPr>
          <w:rFonts w:ascii="Arial" w:hAnsi="Arial" w:cs="Arial"/>
          <w:sz w:val="24"/>
          <w:szCs w:val="24"/>
        </w:rPr>
        <w:t>.</w:t>
      </w:r>
    </w:p>
    <w:p w:rsidR="00107214" w:rsidRPr="00C10E3F" w:rsidRDefault="00107214" w:rsidP="00107214">
      <w:pPr>
        <w:pStyle w:val="a3"/>
        <w:tabs>
          <w:tab w:val="left" w:pos="284"/>
        </w:tabs>
        <w:spacing w:before="240"/>
        <w:ind w:left="284"/>
        <w:jc w:val="both"/>
        <w:rPr>
          <w:rFonts w:ascii="Arial" w:hAnsi="Arial" w:cs="Arial"/>
          <w:color w:val="000000" w:themeColor="text1"/>
        </w:rPr>
      </w:pPr>
    </w:p>
    <w:p w:rsidR="00BB4C52" w:rsidRDefault="00D0053F" w:rsidP="00BB4C52">
      <w:pPr>
        <w:pStyle w:val="a3"/>
        <w:keepNext/>
        <w:tabs>
          <w:tab w:val="left" w:pos="284"/>
        </w:tabs>
        <w:spacing w:after="0"/>
        <w:ind w:left="284"/>
        <w:jc w:val="center"/>
      </w:pPr>
      <w:r w:rsidRPr="00D0053F">
        <w:rPr>
          <w:noProof/>
        </w:rPr>
        <w:drawing>
          <wp:inline distT="0" distB="0" distL="0" distR="0" wp14:anchorId="35D951C3" wp14:editId="5352DA12">
            <wp:extent cx="4066795" cy="1582640"/>
            <wp:effectExtent l="0" t="0" r="0" b="0"/>
            <wp:docPr id="199712983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7129836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093890" cy="15931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909D2" w:rsidRPr="00C473C8" w:rsidRDefault="00BB4C52" w:rsidP="00C473C8">
      <w:pPr>
        <w:pStyle w:val="ac"/>
        <w:jc w:val="center"/>
        <w:rPr>
          <w:rFonts w:ascii="Arial" w:hAnsi="Arial" w:cs="Arial"/>
          <w:b w:val="0"/>
          <w:bCs w:val="0"/>
          <w:color w:val="auto"/>
          <w:sz w:val="20"/>
          <w:szCs w:val="20"/>
        </w:rPr>
      </w:pPr>
      <w:bookmarkStart w:id="15" w:name="_Ref122529237"/>
      <w:r w:rsidRPr="00BB4C52">
        <w:rPr>
          <w:rFonts w:ascii="Arial" w:hAnsi="Arial" w:cs="Arial"/>
          <w:b w:val="0"/>
          <w:bCs w:val="0"/>
          <w:color w:val="auto"/>
          <w:sz w:val="20"/>
          <w:szCs w:val="20"/>
        </w:rPr>
        <w:t xml:space="preserve">Рис. </w:t>
      </w:r>
      <w:r w:rsidRPr="00BB4C52">
        <w:rPr>
          <w:rFonts w:ascii="Arial" w:hAnsi="Arial" w:cs="Arial"/>
          <w:b w:val="0"/>
          <w:bCs w:val="0"/>
          <w:color w:val="auto"/>
          <w:sz w:val="20"/>
          <w:szCs w:val="20"/>
        </w:rPr>
        <w:fldChar w:fldCharType="begin"/>
      </w:r>
      <w:r w:rsidRPr="00BB4C52">
        <w:rPr>
          <w:rFonts w:ascii="Arial" w:hAnsi="Arial" w:cs="Arial"/>
          <w:b w:val="0"/>
          <w:bCs w:val="0"/>
          <w:color w:val="auto"/>
          <w:sz w:val="20"/>
          <w:szCs w:val="20"/>
        </w:rPr>
        <w:instrText xml:space="preserve"> SEQ Рис. \* ARABIC </w:instrText>
      </w:r>
      <w:r w:rsidRPr="00BB4C52">
        <w:rPr>
          <w:rFonts w:ascii="Arial" w:hAnsi="Arial" w:cs="Arial"/>
          <w:b w:val="0"/>
          <w:bCs w:val="0"/>
          <w:color w:val="auto"/>
          <w:sz w:val="20"/>
          <w:szCs w:val="20"/>
        </w:rPr>
        <w:fldChar w:fldCharType="separate"/>
      </w:r>
      <w:r w:rsidR="00401DB0">
        <w:rPr>
          <w:rFonts w:ascii="Arial" w:hAnsi="Arial" w:cs="Arial"/>
          <w:b w:val="0"/>
          <w:bCs w:val="0"/>
          <w:noProof/>
          <w:color w:val="auto"/>
          <w:sz w:val="20"/>
          <w:szCs w:val="20"/>
        </w:rPr>
        <w:t>7</w:t>
      </w:r>
      <w:r w:rsidRPr="00BB4C52">
        <w:rPr>
          <w:rFonts w:ascii="Arial" w:hAnsi="Arial" w:cs="Arial"/>
          <w:b w:val="0"/>
          <w:bCs w:val="0"/>
          <w:color w:val="auto"/>
          <w:sz w:val="20"/>
          <w:szCs w:val="20"/>
        </w:rPr>
        <w:fldChar w:fldCharType="end"/>
      </w:r>
      <w:bookmarkEnd w:id="15"/>
      <w:r w:rsidRPr="00BB4C52">
        <w:rPr>
          <w:rFonts w:ascii="Arial" w:hAnsi="Arial" w:cs="Arial"/>
          <w:b w:val="0"/>
          <w:bCs w:val="0"/>
          <w:color w:val="auto"/>
          <w:sz w:val="20"/>
          <w:szCs w:val="20"/>
        </w:rPr>
        <w:t xml:space="preserve"> “Вход в систему</w:t>
      </w:r>
      <w:r w:rsidRPr="00AD77DE">
        <w:rPr>
          <w:rFonts w:ascii="Arial" w:hAnsi="Arial" w:cs="Arial"/>
          <w:b w:val="0"/>
          <w:bCs w:val="0"/>
          <w:color w:val="auto"/>
          <w:sz w:val="20"/>
          <w:szCs w:val="20"/>
        </w:rPr>
        <w:t>”</w:t>
      </w:r>
    </w:p>
    <w:p w:rsidR="000A49F8" w:rsidRPr="00602265" w:rsidRDefault="00F0398B" w:rsidP="00B318D7">
      <w:pPr>
        <w:rPr>
          <w:rFonts w:ascii="Arial" w:hAnsi="Arial" w:cs="Arial"/>
          <w:sz w:val="24"/>
          <w:szCs w:val="24"/>
        </w:rPr>
      </w:pPr>
      <w:r w:rsidRPr="00602265">
        <w:rPr>
          <w:rFonts w:ascii="Arial" w:hAnsi="Arial" w:cs="Arial"/>
          <w:b/>
          <w:bCs/>
          <w:sz w:val="24"/>
          <w:szCs w:val="24"/>
        </w:rPr>
        <w:t xml:space="preserve">Шаг № </w:t>
      </w:r>
      <w:r w:rsidR="00B318D7" w:rsidRPr="00602265">
        <w:rPr>
          <w:rFonts w:ascii="Arial" w:hAnsi="Arial" w:cs="Arial"/>
          <w:b/>
          <w:bCs/>
          <w:sz w:val="24"/>
          <w:szCs w:val="24"/>
        </w:rPr>
        <w:t>4.</w:t>
      </w:r>
      <w:r w:rsidR="00B318D7" w:rsidRPr="00602265">
        <w:rPr>
          <w:rFonts w:ascii="Arial" w:hAnsi="Arial" w:cs="Arial"/>
          <w:bCs/>
          <w:sz w:val="24"/>
          <w:szCs w:val="24"/>
        </w:rPr>
        <w:t xml:space="preserve"> </w:t>
      </w:r>
      <w:r w:rsidR="00180ADC" w:rsidRPr="00602265">
        <w:rPr>
          <w:rFonts w:ascii="Arial" w:hAnsi="Arial" w:cs="Arial"/>
          <w:bCs/>
          <w:sz w:val="24"/>
          <w:szCs w:val="24"/>
        </w:rPr>
        <w:t xml:space="preserve"> </w:t>
      </w:r>
      <w:bookmarkStart w:id="16" w:name="_Toc122355875"/>
      <w:r w:rsidR="000A49F8" w:rsidRPr="00602265">
        <w:rPr>
          <w:rFonts w:ascii="Arial" w:hAnsi="Arial" w:cs="Arial"/>
          <w:sz w:val="24"/>
          <w:szCs w:val="24"/>
        </w:rPr>
        <w:t>После входа в систему, должно появиться основное окно программы</w:t>
      </w:r>
      <w:r w:rsidR="009B167A" w:rsidRPr="00602265">
        <w:rPr>
          <w:rFonts w:ascii="Arial" w:hAnsi="Arial" w:cs="Arial"/>
          <w:sz w:val="24"/>
          <w:szCs w:val="24"/>
        </w:rPr>
        <w:t>,</w:t>
      </w:r>
      <w:r w:rsidR="000A49F8" w:rsidRPr="00602265">
        <w:rPr>
          <w:rFonts w:ascii="Arial" w:hAnsi="Arial" w:cs="Arial"/>
          <w:sz w:val="24"/>
          <w:szCs w:val="24"/>
        </w:rPr>
        <w:t xml:space="preserve"> в котором происходит работа с </w:t>
      </w:r>
      <w:bookmarkEnd w:id="16"/>
      <w:r w:rsidR="005222B4">
        <w:rPr>
          <w:rFonts w:ascii="Arial" w:hAnsi="Arial" w:cs="Arial"/>
          <w:sz w:val="24"/>
          <w:szCs w:val="24"/>
        </w:rPr>
        <w:t>основным интерфейсом программы</w:t>
      </w:r>
      <w:r w:rsidR="00AD77DE">
        <w:rPr>
          <w:rFonts w:ascii="Arial" w:hAnsi="Arial" w:cs="Arial"/>
          <w:sz w:val="24"/>
          <w:szCs w:val="24"/>
        </w:rPr>
        <w:t xml:space="preserve"> </w:t>
      </w:r>
      <w:r w:rsidR="00AD77DE">
        <w:rPr>
          <w:rFonts w:ascii="Arial" w:hAnsi="Arial" w:cs="Arial"/>
          <w:sz w:val="24"/>
          <w:szCs w:val="24"/>
        </w:rPr>
        <w:fldChar w:fldCharType="begin"/>
      </w:r>
      <w:r w:rsidR="00AD77DE">
        <w:rPr>
          <w:rFonts w:ascii="Arial" w:hAnsi="Arial" w:cs="Arial"/>
          <w:sz w:val="24"/>
          <w:szCs w:val="24"/>
        </w:rPr>
        <w:instrText xml:space="preserve"> REF _Ref122529360 \h  \* MERGEFORMAT </w:instrText>
      </w:r>
      <w:r w:rsidR="00AD77DE">
        <w:rPr>
          <w:rFonts w:ascii="Arial" w:hAnsi="Arial" w:cs="Arial"/>
          <w:sz w:val="24"/>
          <w:szCs w:val="24"/>
        </w:rPr>
      </w:r>
      <w:r w:rsidR="00AD77DE">
        <w:rPr>
          <w:rFonts w:ascii="Arial" w:hAnsi="Arial" w:cs="Arial"/>
          <w:sz w:val="24"/>
          <w:szCs w:val="24"/>
        </w:rPr>
        <w:fldChar w:fldCharType="separate"/>
      </w:r>
      <w:r w:rsidR="00401DB0" w:rsidRPr="00401DB0">
        <w:rPr>
          <w:rFonts w:ascii="Arial" w:hAnsi="Arial" w:cs="Arial"/>
          <w:sz w:val="24"/>
          <w:szCs w:val="24"/>
        </w:rPr>
        <w:t>Рис. 8</w:t>
      </w:r>
      <w:r w:rsidR="00AD77DE">
        <w:rPr>
          <w:rFonts w:ascii="Arial" w:hAnsi="Arial" w:cs="Arial"/>
          <w:sz w:val="24"/>
          <w:szCs w:val="24"/>
        </w:rPr>
        <w:fldChar w:fldCharType="end"/>
      </w:r>
      <w:r w:rsidR="00AD77DE">
        <w:rPr>
          <w:rFonts w:ascii="Arial" w:hAnsi="Arial" w:cs="Arial"/>
          <w:sz w:val="24"/>
          <w:szCs w:val="24"/>
        </w:rPr>
        <w:t>.</w:t>
      </w:r>
    </w:p>
    <w:p w:rsidR="00B318D7" w:rsidRPr="00602265" w:rsidRDefault="00B318D7" w:rsidP="00B318D7">
      <w:pPr>
        <w:rPr>
          <w:rFonts w:ascii="Arial" w:hAnsi="Arial" w:cs="Arial"/>
          <w:sz w:val="24"/>
          <w:szCs w:val="24"/>
        </w:rPr>
      </w:pPr>
      <w:r w:rsidRPr="00602265">
        <w:rPr>
          <w:rFonts w:ascii="Arial" w:hAnsi="Arial" w:cs="Arial"/>
          <w:sz w:val="24"/>
          <w:szCs w:val="24"/>
        </w:rPr>
        <w:t>Программа настроена и готова к использованию.</w:t>
      </w:r>
    </w:p>
    <w:p w:rsidR="00AD77DE" w:rsidRDefault="00D0053F" w:rsidP="00AD77DE">
      <w:pPr>
        <w:keepNext/>
        <w:jc w:val="center"/>
      </w:pPr>
      <w:r w:rsidRPr="00D0053F">
        <w:rPr>
          <w:noProof/>
        </w:rPr>
        <w:drawing>
          <wp:inline distT="0" distB="0" distL="0" distR="0" wp14:anchorId="3BA14896" wp14:editId="53286236">
            <wp:extent cx="5628709" cy="2820109"/>
            <wp:effectExtent l="0" t="0" r="0" b="0"/>
            <wp:docPr id="194715266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7152660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635224" cy="28233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D7F8A" w:rsidRPr="00C473C8" w:rsidRDefault="00AD77DE" w:rsidP="00C473C8">
      <w:pPr>
        <w:pStyle w:val="ac"/>
        <w:jc w:val="center"/>
        <w:rPr>
          <w:rFonts w:ascii="Arial" w:hAnsi="Arial" w:cs="Arial"/>
          <w:b w:val="0"/>
          <w:bCs w:val="0"/>
          <w:color w:val="auto"/>
          <w:sz w:val="20"/>
          <w:szCs w:val="20"/>
        </w:rPr>
      </w:pPr>
      <w:bookmarkStart w:id="17" w:name="_Ref122529360"/>
      <w:r w:rsidRPr="00AD77DE">
        <w:rPr>
          <w:rFonts w:ascii="Arial" w:hAnsi="Arial" w:cs="Arial"/>
          <w:b w:val="0"/>
          <w:bCs w:val="0"/>
          <w:color w:val="auto"/>
          <w:sz w:val="20"/>
          <w:szCs w:val="20"/>
        </w:rPr>
        <w:t xml:space="preserve">Рис. </w:t>
      </w:r>
      <w:r w:rsidRPr="00AD77DE">
        <w:rPr>
          <w:rFonts w:ascii="Arial" w:hAnsi="Arial" w:cs="Arial"/>
          <w:b w:val="0"/>
          <w:bCs w:val="0"/>
          <w:color w:val="auto"/>
          <w:sz w:val="20"/>
          <w:szCs w:val="20"/>
        </w:rPr>
        <w:fldChar w:fldCharType="begin"/>
      </w:r>
      <w:r w:rsidRPr="00AD77DE">
        <w:rPr>
          <w:rFonts w:ascii="Arial" w:hAnsi="Arial" w:cs="Arial"/>
          <w:b w:val="0"/>
          <w:bCs w:val="0"/>
          <w:color w:val="auto"/>
          <w:sz w:val="20"/>
          <w:szCs w:val="20"/>
        </w:rPr>
        <w:instrText xml:space="preserve"> SEQ Рис. \* ARABIC </w:instrText>
      </w:r>
      <w:r w:rsidRPr="00AD77DE">
        <w:rPr>
          <w:rFonts w:ascii="Arial" w:hAnsi="Arial" w:cs="Arial"/>
          <w:b w:val="0"/>
          <w:bCs w:val="0"/>
          <w:color w:val="auto"/>
          <w:sz w:val="20"/>
          <w:szCs w:val="20"/>
        </w:rPr>
        <w:fldChar w:fldCharType="separate"/>
      </w:r>
      <w:r w:rsidR="00401DB0">
        <w:rPr>
          <w:rFonts w:ascii="Arial" w:hAnsi="Arial" w:cs="Arial"/>
          <w:b w:val="0"/>
          <w:bCs w:val="0"/>
          <w:noProof/>
          <w:color w:val="auto"/>
          <w:sz w:val="20"/>
          <w:szCs w:val="20"/>
        </w:rPr>
        <w:t>8</w:t>
      </w:r>
      <w:r w:rsidRPr="00AD77DE">
        <w:rPr>
          <w:rFonts w:ascii="Arial" w:hAnsi="Arial" w:cs="Arial"/>
          <w:b w:val="0"/>
          <w:bCs w:val="0"/>
          <w:color w:val="auto"/>
          <w:sz w:val="20"/>
          <w:szCs w:val="20"/>
        </w:rPr>
        <w:fldChar w:fldCharType="end"/>
      </w:r>
      <w:bookmarkEnd w:id="17"/>
      <w:r w:rsidRPr="00AD77DE">
        <w:rPr>
          <w:rFonts w:ascii="Arial" w:hAnsi="Arial" w:cs="Arial"/>
          <w:b w:val="0"/>
          <w:bCs w:val="0"/>
          <w:color w:val="auto"/>
          <w:sz w:val="20"/>
          <w:szCs w:val="20"/>
        </w:rPr>
        <w:t xml:space="preserve"> “Рабочее меню программы ПО </w:t>
      </w:r>
      <w:r w:rsidR="00D0053F">
        <w:rPr>
          <w:rFonts w:ascii="Arial" w:hAnsi="Arial" w:cs="Arial"/>
          <w:b w:val="0"/>
          <w:bCs w:val="0"/>
          <w:color w:val="auto"/>
          <w:sz w:val="20"/>
          <w:szCs w:val="20"/>
          <w:lang w:val="en-US"/>
        </w:rPr>
        <w:t>Data</w:t>
      </w:r>
      <w:r w:rsidRPr="00AD77DE">
        <w:rPr>
          <w:rFonts w:ascii="Arial" w:hAnsi="Arial" w:cs="Arial"/>
          <w:b w:val="0"/>
          <w:bCs w:val="0"/>
          <w:color w:val="auto"/>
          <w:sz w:val="20"/>
          <w:szCs w:val="20"/>
        </w:rPr>
        <w:t xml:space="preserve"> </w:t>
      </w:r>
      <w:proofErr w:type="spellStart"/>
      <w:r w:rsidRPr="00AD77DE">
        <w:rPr>
          <w:rFonts w:ascii="Arial" w:hAnsi="Arial" w:cs="Arial"/>
          <w:b w:val="0"/>
          <w:bCs w:val="0"/>
          <w:color w:val="auto"/>
          <w:sz w:val="20"/>
          <w:szCs w:val="20"/>
        </w:rPr>
        <w:t>Traffic</w:t>
      </w:r>
      <w:proofErr w:type="spellEnd"/>
      <w:r w:rsidRPr="00AD77DE">
        <w:rPr>
          <w:rFonts w:ascii="Arial" w:hAnsi="Arial" w:cs="Arial"/>
          <w:b w:val="0"/>
          <w:bCs w:val="0"/>
          <w:color w:val="auto"/>
          <w:sz w:val="20"/>
          <w:szCs w:val="20"/>
        </w:rPr>
        <w:t>”</w:t>
      </w:r>
    </w:p>
    <w:sectPr w:rsidR="00FD7F8A" w:rsidRPr="00C473C8" w:rsidSect="00B36549">
      <w:headerReference w:type="default" r:id="rId21"/>
      <w:footerReference w:type="default" r:id="rId22"/>
      <w:pgSz w:w="11906" w:h="16838"/>
      <w:pgMar w:top="1134" w:right="850" w:bottom="1134" w:left="1276" w:header="142" w:footer="14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0B2E54" w:rsidRDefault="000B2E54" w:rsidP="002F18FE">
      <w:pPr>
        <w:spacing w:after="0" w:line="240" w:lineRule="auto"/>
      </w:pPr>
      <w:r>
        <w:separator/>
      </w:r>
    </w:p>
  </w:endnote>
  <w:endnote w:type="continuationSeparator" w:id="0">
    <w:p w:rsidR="000B2E54" w:rsidRDefault="000B2E54" w:rsidP="002F18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497875977"/>
      <w:docPartObj>
        <w:docPartGallery w:val="Page Numbers (Bottom of Page)"/>
        <w:docPartUnique/>
      </w:docPartObj>
    </w:sdtPr>
    <w:sdtEndPr/>
    <w:sdtContent>
      <w:p w:rsidR="000B2E54" w:rsidRDefault="000B2E54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A2D99">
          <w:rPr>
            <w:noProof/>
          </w:rPr>
          <w:t>5</w:t>
        </w:r>
        <w:r>
          <w:fldChar w:fldCharType="end"/>
        </w:r>
      </w:p>
    </w:sdtContent>
  </w:sdt>
  <w:p w:rsidR="000B2E54" w:rsidRDefault="000B2E54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0B2E54" w:rsidRDefault="000B2E54" w:rsidP="002F18FE">
      <w:pPr>
        <w:spacing w:after="0" w:line="240" w:lineRule="auto"/>
      </w:pPr>
      <w:r>
        <w:separator/>
      </w:r>
    </w:p>
  </w:footnote>
  <w:footnote w:type="continuationSeparator" w:id="0">
    <w:p w:rsidR="000B2E54" w:rsidRDefault="000B2E54" w:rsidP="002F18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0B2E54" w:rsidRDefault="000B2E54">
    <w:pPr>
      <w:pStyle w:val="a5"/>
    </w:pPr>
    <w:r>
      <w:rPr>
        <w:noProof/>
        <w:lang w:eastAsia="ru-RU"/>
      </w:rPr>
      <w:drawing>
        <wp:inline distT="0" distB="0" distL="0" distR="0" wp14:anchorId="136CF936" wp14:editId="56A13A06">
          <wp:extent cx="4876800" cy="504825"/>
          <wp:effectExtent l="0" t="0" r="0" b="9525"/>
          <wp:docPr id="9" name="Рисунок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45718" b="-703"/>
                  <a:stretch>
                    <a:fillRect/>
                  </a:stretch>
                </pic:blipFill>
                <pic:spPr bwMode="auto">
                  <a:xfrm>
                    <a:off x="0" y="0"/>
                    <a:ext cx="4876800" cy="504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377BCD"/>
    <w:multiLevelType w:val="hybridMultilevel"/>
    <w:tmpl w:val="DBA4B4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7E51D7"/>
    <w:multiLevelType w:val="multilevel"/>
    <w:tmpl w:val="63DA154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22375A5B"/>
    <w:multiLevelType w:val="multilevel"/>
    <w:tmpl w:val="54883D0A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0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2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8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6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8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64" w:hanging="1800"/>
      </w:pPr>
      <w:rPr>
        <w:rFonts w:hint="default"/>
      </w:rPr>
    </w:lvl>
  </w:abstractNum>
  <w:abstractNum w:abstractNumId="3" w15:restartNumberingAfterBreak="0">
    <w:nsid w:val="37CF3FC5"/>
    <w:multiLevelType w:val="multilevel"/>
    <w:tmpl w:val="3CFE3E5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4" w15:restartNumberingAfterBreak="0">
    <w:nsid w:val="4ABF44ED"/>
    <w:multiLevelType w:val="hybridMultilevel"/>
    <w:tmpl w:val="B7F848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8D07D5E"/>
    <w:multiLevelType w:val="multilevel"/>
    <w:tmpl w:val="63DA154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5D7C1C18"/>
    <w:multiLevelType w:val="multilevel"/>
    <w:tmpl w:val="63DA154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 w16cid:durableId="521287673">
    <w:abstractNumId w:val="2"/>
  </w:num>
  <w:num w:numId="2" w16cid:durableId="754784078">
    <w:abstractNumId w:val="0"/>
  </w:num>
  <w:num w:numId="3" w16cid:durableId="545027480">
    <w:abstractNumId w:val="5"/>
  </w:num>
  <w:num w:numId="4" w16cid:durableId="1924755248">
    <w:abstractNumId w:val="1"/>
  </w:num>
  <w:num w:numId="5" w16cid:durableId="1228423236">
    <w:abstractNumId w:val="4"/>
  </w:num>
  <w:num w:numId="6" w16cid:durableId="1575968682">
    <w:abstractNumId w:val="3"/>
  </w:num>
  <w:num w:numId="7" w16cid:durableId="4082992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909D2"/>
    <w:rsid w:val="00010BEA"/>
    <w:rsid w:val="0001129F"/>
    <w:rsid w:val="00012944"/>
    <w:rsid w:val="000530AF"/>
    <w:rsid w:val="000748B5"/>
    <w:rsid w:val="000A49F8"/>
    <w:rsid w:val="000B2E54"/>
    <w:rsid w:val="000F32C3"/>
    <w:rsid w:val="00107214"/>
    <w:rsid w:val="00120720"/>
    <w:rsid w:val="00180ADC"/>
    <w:rsid w:val="00181127"/>
    <w:rsid w:val="001C38C0"/>
    <w:rsid w:val="001D3826"/>
    <w:rsid w:val="001D572C"/>
    <w:rsid w:val="001E1130"/>
    <w:rsid w:val="00221827"/>
    <w:rsid w:val="00255AA5"/>
    <w:rsid w:val="00271EB5"/>
    <w:rsid w:val="002F18FE"/>
    <w:rsid w:val="00373B2C"/>
    <w:rsid w:val="00381C68"/>
    <w:rsid w:val="003B29D4"/>
    <w:rsid w:val="003F4965"/>
    <w:rsid w:val="003F4ED2"/>
    <w:rsid w:val="00400F04"/>
    <w:rsid w:val="00401DB0"/>
    <w:rsid w:val="00421CF3"/>
    <w:rsid w:val="00424F2C"/>
    <w:rsid w:val="0043413A"/>
    <w:rsid w:val="004424F6"/>
    <w:rsid w:val="00455F03"/>
    <w:rsid w:val="004E4CAE"/>
    <w:rsid w:val="004F0C81"/>
    <w:rsid w:val="005222B4"/>
    <w:rsid w:val="00524230"/>
    <w:rsid w:val="005314A8"/>
    <w:rsid w:val="00546AF7"/>
    <w:rsid w:val="00557F31"/>
    <w:rsid w:val="00596C23"/>
    <w:rsid w:val="005D7B0E"/>
    <w:rsid w:val="005F49BF"/>
    <w:rsid w:val="00602265"/>
    <w:rsid w:val="006944E9"/>
    <w:rsid w:val="006D68E3"/>
    <w:rsid w:val="006E1864"/>
    <w:rsid w:val="007637BE"/>
    <w:rsid w:val="00766DD7"/>
    <w:rsid w:val="00770EC9"/>
    <w:rsid w:val="0078438B"/>
    <w:rsid w:val="007A1A87"/>
    <w:rsid w:val="007A519B"/>
    <w:rsid w:val="007C2340"/>
    <w:rsid w:val="007C70D1"/>
    <w:rsid w:val="008022E3"/>
    <w:rsid w:val="00840B98"/>
    <w:rsid w:val="008767A0"/>
    <w:rsid w:val="008A7862"/>
    <w:rsid w:val="008E32D5"/>
    <w:rsid w:val="008F6E22"/>
    <w:rsid w:val="00915554"/>
    <w:rsid w:val="009349F9"/>
    <w:rsid w:val="00937C7C"/>
    <w:rsid w:val="0095762C"/>
    <w:rsid w:val="00960D5C"/>
    <w:rsid w:val="0097670C"/>
    <w:rsid w:val="009820CF"/>
    <w:rsid w:val="009B167A"/>
    <w:rsid w:val="009C237F"/>
    <w:rsid w:val="009C6536"/>
    <w:rsid w:val="009E0178"/>
    <w:rsid w:val="00A0249F"/>
    <w:rsid w:val="00A0613B"/>
    <w:rsid w:val="00A12AAA"/>
    <w:rsid w:val="00A229C5"/>
    <w:rsid w:val="00A33DF1"/>
    <w:rsid w:val="00A50CB1"/>
    <w:rsid w:val="00A60449"/>
    <w:rsid w:val="00AD77DE"/>
    <w:rsid w:val="00AE1F78"/>
    <w:rsid w:val="00B03FFC"/>
    <w:rsid w:val="00B318D7"/>
    <w:rsid w:val="00B36549"/>
    <w:rsid w:val="00B86768"/>
    <w:rsid w:val="00B956DE"/>
    <w:rsid w:val="00BB4C52"/>
    <w:rsid w:val="00BD1D0F"/>
    <w:rsid w:val="00C10E3F"/>
    <w:rsid w:val="00C22CE4"/>
    <w:rsid w:val="00C36136"/>
    <w:rsid w:val="00C473C8"/>
    <w:rsid w:val="00C508D6"/>
    <w:rsid w:val="00C53658"/>
    <w:rsid w:val="00C63000"/>
    <w:rsid w:val="00D004B0"/>
    <w:rsid w:val="00D0053F"/>
    <w:rsid w:val="00D1586E"/>
    <w:rsid w:val="00D211E1"/>
    <w:rsid w:val="00D24B92"/>
    <w:rsid w:val="00D87363"/>
    <w:rsid w:val="00D90082"/>
    <w:rsid w:val="00D909D2"/>
    <w:rsid w:val="00DA2D99"/>
    <w:rsid w:val="00DA4268"/>
    <w:rsid w:val="00DC4C01"/>
    <w:rsid w:val="00E532F1"/>
    <w:rsid w:val="00E80177"/>
    <w:rsid w:val="00EA4B61"/>
    <w:rsid w:val="00EB0DA9"/>
    <w:rsid w:val="00EB27D9"/>
    <w:rsid w:val="00EE5D85"/>
    <w:rsid w:val="00F0398B"/>
    <w:rsid w:val="00F161FC"/>
    <w:rsid w:val="00F722F5"/>
    <w:rsid w:val="00F763BF"/>
    <w:rsid w:val="00F927A2"/>
    <w:rsid w:val="00FA69BA"/>
    <w:rsid w:val="00FB4101"/>
    <w:rsid w:val="00FC257A"/>
    <w:rsid w:val="00FD7F8A"/>
    <w:rsid w:val="00FE6B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B98BDB9"/>
  <w15:docId w15:val="{26BE478D-3D1E-42DE-B657-FC13E699D3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909D2"/>
  </w:style>
  <w:style w:type="paragraph" w:styleId="1">
    <w:name w:val="heading 1"/>
    <w:basedOn w:val="a"/>
    <w:next w:val="a"/>
    <w:link w:val="10"/>
    <w:uiPriority w:val="9"/>
    <w:qFormat/>
    <w:rsid w:val="002F18F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D24B9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D9008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909D2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D909D2"/>
    <w:rPr>
      <w:color w:val="0000FF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2F18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F18FE"/>
  </w:style>
  <w:style w:type="paragraph" w:styleId="a7">
    <w:name w:val="footer"/>
    <w:basedOn w:val="a"/>
    <w:link w:val="a8"/>
    <w:uiPriority w:val="99"/>
    <w:unhideWhenUsed/>
    <w:rsid w:val="002F18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F18FE"/>
  </w:style>
  <w:style w:type="paragraph" w:styleId="a9">
    <w:name w:val="Balloon Text"/>
    <w:basedOn w:val="a"/>
    <w:link w:val="aa"/>
    <w:uiPriority w:val="99"/>
    <w:semiHidden/>
    <w:unhideWhenUsed/>
    <w:rsid w:val="002F18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F18FE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2F18F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b">
    <w:name w:val="TOC Heading"/>
    <w:basedOn w:val="1"/>
    <w:next w:val="a"/>
    <w:uiPriority w:val="39"/>
    <w:unhideWhenUsed/>
    <w:qFormat/>
    <w:rsid w:val="00D24B92"/>
    <w:pPr>
      <w:outlineLvl w:val="9"/>
    </w:pPr>
    <w:rPr>
      <w:lang w:eastAsia="ru-RU"/>
    </w:rPr>
  </w:style>
  <w:style w:type="paragraph" w:styleId="21">
    <w:name w:val="toc 2"/>
    <w:basedOn w:val="a"/>
    <w:next w:val="a"/>
    <w:autoRedefine/>
    <w:uiPriority w:val="39"/>
    <w:unhideWhenUsed/>
    <w:qFormat/>
    <w:rsid w:val="00D24B92"/>
    <w:pPr>
      <w:spacing w:after="100"/>
      <w:ind w:left="220"/>
    </w:pPr>
    <w:rPr>
      <w:rFonts w:eastAsiaTheme="minorEastAsia"/>
      <w:lang w:eastAsia="ru-RU"/>
    </w:rPr>
  </w:style>
  <w:style w:type="paragraph" w:styleId="11">
    <w:name w:val="toc 1"/>
    <w:basedOn w:val="a"/>
    <w:next w:val="a"/>
    <w:autoRedefine/>
    <w:uiPriority w:val="39"/>
    <w:unhideWhenUsed/>
    <w:qFormat/>
    <w:rsid w:val="00120720"/>
    <w:pPr>
      <w:tabs>
        <w:tab w:val="left" w:pos="142"/>
        <w:tab w:val="right" w:leader="dot" w:pos="9345"/>
      </w:tabs>
      <w:spacing w:after="100"/>
      <w:ind w:left="284"/>
      <w:jc w:val="center"/>
    </w:pPr>
    <w:rPr>
      <w:rFonts w:eastAsiaTheme="minorEastAsia"/>
      <w:lang w:eastAsia="ru-RU"/>
    </w:rPr>
  </w:style>
  <w:style w:type="paragraph" w:styleId="31">
    <w:name w:val="toc 3"/>
    <w:basedOn w:val="a"/>
    <w:next w:val="a"/>
    <w:autoRedefine/>
    <w:uiPriority w:val="39"/>
    <w:unhideWhenUsed/>
    <w:qFormat/>
    <w:rsid w:val="00D24B92"/>
    <w:pPr>
      <w:spacing w:after="100"/>
      <w:ind w:left="440"/>
    </w:pPr>
    <w:rPr>
      <w:rFonts w:eastAsiaTheme="minorEastAsia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D24B9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c">
    <w:name w:val="caption"/>
    <w:basedOn w:val="a"/>
    <w:next w:val="a"/>
    <w:uiPriority w:val="35"/>
    <w:unhideWhenUsed/>
    <w:qFormat/>
    <w:rsid w:val="00F763B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customStyle="1" w:styleId="30">
    <w:name w:val="Заголовок 3 Знак"/>
    <w:basedOn w:val="a0"/>
    <w:link w:val="3"/>
    <w:uiPriority w:val="9"/>
    <w:rsid w:val="00D90082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12">
    <w:name w:val="Неразрешенное упоминание1"/>
    <w:basedOn w:val="a0"/>
    <w:uiPriority w:val="99"/>
    <w:semiHidden/>
    <w:unhideWhenUsed/>
    <w:rsid w:val="00B956DE"/>
    <w:rPr>
      <w:color w:val="605E5C"/>
      <w:shd w:val="clear" w:color="auto" w:fill="E1DFDD"/>
    </w:rPr>
  </w:style>
  <w:style w:type="character" w:styleId="ad">
    <w:name w:val="FollowedHyperlink"/>
    <w:basedOn w:val="a0"/>
    <w:uiPriority w:val="99"/>
    <w:semiHidden/>
    <w:unhideWhenUsed/>
    <w:rsid w:val="00424F2C"/>
    <w:rPr>
      <w:color w:val="800080" w:themeColor="followedHyperlink"/>
      <w:u w:val="single"/>
    </w:rPr>
  </w:style>
  <w:style w:type="character" w:styleId="ae">
    <w:name w:val="Unresolved Mention"/>
    <w:basedOn w:val="a0"/>
    <w:uiPriority w:val="99"/>
    <w:semiHidden/>
    <w:unhideWhenUsed/>
    <w:rsid w:val="00401DB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831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2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png"/><Relationship Id="rId18" Type="http://schemas.openxmlformats.org/officeDocument/2006/relationships/image" Target="media/image7.png"/><Relationship Id="rId3" Type="http://schemas.openxmlformats.org/officeDocument/2006/relationships/styles" Target="styles.xml"/><Relationship Id="rId21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hyperlink" Target="mailto:support@data-code.ru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localhost:7000/" TargetMode="External"/><Relationship Id="rId20" Type="http://schemas.openxmlformats.org/officeDocument/2006/relationships/image" Target="media/image9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23" Type="http://schemas.openxmlformats.org/officeDocument/2006/relationships/fontTable" Target="fontTable.xml"/><Relationship Id="rId10" Type="http://schemas.openxmlformats.org/officeDocument/2006/relationships/image" Target="media/image2.png"/><Relationship Id="rId19" Type="http://schemas.openxmlformats.org/officeDocument/2006/relationships/image" Target="media/image8.png"/><Relationship Id="rId4" Type="http://schemas.openxmlformats.org/officeDocument/2006/relationships/settings" Target="settings.xml"/><Relationship Id="rId9" Type="http://schemas.openxmlformats.org/officeDocument/2006/relationships/hyperlink" Target="https://data-code.ru/" TargetMode="External"/><Relationship Id="rId14" Type="http://schemas.openxmlformats.org/officeDocument/2006/relationships/hyperlink" Target="http://localhost:7000/" TargetMode="External"/><Relationship Id="rId22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B90AEC-91F7-4952-826D-BBC8F63555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646</TotalTime>
  <Pages>6</Pages>
  <Words>594</Words>
  <Characters>3386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3</Company>
  <LinksUpToDate>false</LinksUpToDate>
  <CharactersWithSpaces>3973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2022-12-13T07:50:00Z</dcterms:created>
  <dcterms:modified xsi:type="dcterms:W3CDTF">2023-07-05T11:14:00Z</dcterms:modified>
</cp:coreProperties>
</file>